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0DCA" w14:textId="1A532ACA" w:rsidR="00512F37" w:rsidRPr="0077403E" w:rsidRDefault="0077403E" w:rsidP="00512F37">
      <w:pPr>
        <w:spacing w:after="200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40"/>
          <w:szCs w:val="40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Modelling </w:t>
      </w:r>
      <w:r w:rsidRPr="0077403E">
        <w:rPr>
          <w:b/>
          <w:bCs/>
          <w:sz w:val="40"/>
          <w:szCs w:val="40"/>
          <w:u w:val="single"/>
        </w:rPr>
        <w:t xml:space="preserve">the EU ETS post </w:t>
      </w:r>
      <w:proofErr w:type="gramStart"/>
      <w:r w:rsidRPr="0077403E">
        <w:rPr>
          <w:b/>
          <w:bCs/>
          <w:sz w:val="40"/>
          <w:szCs w:val="40"/>
          <w:u w:val="single"/>
        </w:rPr>
        <w:t>2030 :</w:t>
      </w:r>
      <w:proofErr w:type="gramEnd"/>
      <w:r w:rsidRPr="0077403E">
        <w:rPr>
          <w:b/>
          <w:bCs/>
          <w:sz w:val="40"/>
          <w:szCs w:val="40"/>
          <w:u w:val="single"/>
        </w:rPr>
        <w:t xml:space="preserve"> Assumptions and Evidence</w:t>
      </w:r>
      <w:r>
        <w:rPr>
          <w:b/>
          <w:bCs/>
          <w:sz w:val="40"/>
          <w:szCs w:val="40"/>
          <w:u w:val="single"/>
        </w:rPr>
        <w:t xml:space="preserve"> Wor</w:t>
      </w:r>
      <w:r w:rsidR="00FE0FBE">
        <w:rPr>
          <w:b/>
          <w:bCs/>
          <w:sz w:val="40"/>
          <w:szCs w:val="40"/>
          <w:u w:val="single"/>
        </w:rPr>
        <w:t>k</w:t>
      </w:r>
      <w:r>
        <w:rPr>
          <w:b/>
          <w:bCs/>
          <w:sz w:val="40"/>
          <w:szCs w:val="40"/>
          <w:u w:val="single"/>
        </w:rPr>
        <w:t>shop</w:t>
      </w:r>
    </w:p>
    <w:p w14:paraId="0C06910F" w14:textId="0884E518" w:rsidR="006A4FD8" w:rsidRDefault="005421A0" w:rsidP="006A4FD8">
      <w:pPr>
        <w:spacing w:before="71"/>
        <w:ind w:left="603" w:right="621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7E74CD">
        <w:rPr>
          <w:rFonts w:ascii="Times New Roman" w:hAnsi="Times New Roman" w:cs="Times New Roman"/>
          <w:b/>
          <w:sz w:val="32"/>
          <w:szCs w:val="32"/>
        </w:rPr>
        <w:t xml:space="preserve">Draft </w:t>
      </w:r>
      <w:r w:rsidR="00682626" w:rsidRPr="007E74CD">
        <w:rPr>
          <w:rFonts w:ascii="Times New Roman" w:hAnsi="Times New Roman" w:cs="Times New Roman"/>
          <w:b/>
          <w:sz w:val="32"/>
          <w:szCs w:val="32"/>
        </w:rPr>
        <w:t>Agenda</w:t>
      </w:r>
      <w:r w:rsidR="0004319A" w:rsidRPr="007E74CD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 </w:t>
      </w:r>
    </w:p>
    <w:p w14:paraId="1C881BF9" w14:textId="77777777" w:rsidR="008D1D7A" w:rsidRPr="00641813" w:rsidRDefault="008D1D7A" w:rsidP="00641813">
      <w:pPr>
        <w:spacing w:before="71"/>
        <w:ind w:right="621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14:paraId="75513273" w14:textId="34BE77B7" w:rsidR="009C385A" w:rsidRPr="007777EF" w:rsidRDefault="005421A0" w:rsidP="007777EF">
      <w:pPr>
        <w:spacing w:before="71"/>
        <w:ind w:left="603" w:right="621"/>
        <w:jc w:val="center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790222">
        <w:rPr>
          <w:rFonts w:ascii="Times New Roman" w:hAnsi="Times New Roman" w:cs="Times New Roman"/>
          <w:bCs/>
          <w:i/>
          <w:iCs/>
          <w:color w:val="000000" w:themeColor="text1"/>
        </w:rPr>
        <w:t xml:space="preserve">*Speakers </w:t>
      </w:r>
      <w:proofErr w:type="gramStart"/>
      <w:r w:rsidRPr="00790222">
        <w:rPr>
          <w:rFonts w:ascii="Times New Roman" w:hAnsi="Times New Roman" w:cs="Times New Roman"/>
          <w:bCs/>
          <w:i/>
          <w:iCs/>
          <w:color w:val="000000" w:themeColor="text1"/>
        </w:rPr>
        <w:t>are  confirmed</w:t>
      </w:r>
      <w:proofErr w:type="gramEnd"/>
      <w:r w:rsidRPr="00790222">
        <w:rPr>
          <w:rFonts w:ascii="Times New Roman" w:hAnsi="Times New Roman" w:cs="Times New Roman"/>
          <w:bCs/>
          <w:i/>
          <w:iCs/>
          <w:color w:val="000000" w:themeColor="text1"/>
        </w:rPr>
        <w:t>*</w:t>
      </w:r>
    </w:p>
    <w:p w14:paraId="7C7AC19A" w14:textId="77777777" w:rsidR="00EE2601" w:rsidRDefault="00EE2601" w:rsidP="00907A56">
      <w:pPr>
        <w:ind w:left="158"/>
        <w:jc w:val="both"/>
        <w:rPr>
          <w:rFonts w:ascii="Times New Roman" w:hAnsi="Times New Roman" w:cs="Times New Roman"/>
          <w:b/>
        </w:rPr>
      </w:pPr>
    </w:p>
    <w:p w14:paraId="3A78ABB6" w14:textId="68EE9FE1" w:rsidR="000222D3" w:rsidRPr="00163C2A" w:rsidRDefault="00682626" w:rsidP="00907A56">
      <w:pPr>
        <w:ind w:left="158"/>
        <w:jc w:val="both"/>
        <w:rPr>
          <w:rFonts w:ascii="Times New Roman" w:hAnsi="Times New Roman" w:cs="Times New Roman"/>
          <w:lang w:val="en-US"/>
        </w:rPr>
      </w:pPr>
      <w:r w:rsidRPr="00163C2A">
        <w:rPr>
          <w:rFonts w:ascii="Times New Roman" w:hAnsi="Times New Roman" w:cs="Times New Roman"/>
          <w:b/>
          <w:lang w:val="en-US"/>
        </w:rPr>
        <w:t>Date</w:t>
      </w:r>
      <w:r w:rsidRPr="00163C2A">
        <w:rPr>
          <w:rFonts w:ascii="Times New Roman" w:hAnsi="Times New Roman" w:cs="Times New Roman"/>
          <w:lang w:val="en-US"/>
        </w:rPr>
        <w:t>:</w:t>
      </w:r>
      <w:r w:rsidRPr="00163C2A">
        <w:rPr>
          <w:rFonts w:ascii="Times New Roman" w:hAnsi="Times New Roman" w:cs="Times New Roman"/>
          <w:spacing w:val="-2"/>
          <w:lang w:val="en-US"/>
        </w:rPr>
        <w:t xml:space="preserve"> </w:t>
      </w:r>
      <w:r w:rsidR="00D70738" w:rsidRPr="00163C2A">
        <w:rPr>
          <w:rFonts w:ascii="Times New Roman" w:hAnsi="Times New Roman" w:cs="Times New Roman"/>
          <w:spacing w:val="-2"/>
          <w:lang w:val="en-US"/>
        </w:rPr>
        <w:t>Tuesday</w:t>
      </w:r>
      <w:r w:rsidR="00876E5A" w:rsidRPr="00163C2A">
        <w:rPr>
          <w:rFonts w:ascii="Times New Roman" w:hAnsi="Times New Roman" w:cs="Times New Roman"/>
          <w:spacing w:val="-2"/>
          <w:lang w:val="en-US"/>
        </w:rPr>
        <w:t xml:space="preserve">, </w:t>
      </w:r>
      <w:r w:rsidR="00D70738" w:rsidRPr="00163C2A">
        <w:rPr>
          <w:rFonts w:ascii="Times New Roman" w:hAnsi="Times New Roman" w:cs="Times New Roman"/>
          <w:spacing w:val="-2"/>
          <w:lang w:val="en-US"/>
        </w:rPr>
        <w:t>September</w:t>
      </w:r>
      <w:r w:rsidR="00876E5A" w:rsidRPr="00163C2A">
        <w:rPr>
          <w:rFonts w:ascii="Times New Roman" w:hAnsi="Times New Roman" w:cs="Times New Roman"/>
          <w:spacing w:val="-2"/>
          <w:lang w:val="en-US"/>
        </w:rPr>
        <w:t xml:space="preserve"> </w:t>
      </w:r>
      <w:r w:rsidR="00D70738" w:rsidRPr="00163C2A">
        <w:rPr>
          <w:rFonts w:ascii="Times New Roman" w:hAnsi="Times New Roman" w:cs="Times New Roman"/>
          <w:lang w:val="en-US"/>
        </w:rPr>
        <w:t>8</w:t>
      </w:r>
      <w:proofErr w:type="gramStart"/>
      <w:r w:rsidRPr="00163C2A">
        <w:rPr>
          <w:rFonts w:ascii="Times New Roman" w:hAnsi="Times New Roman" w:cs="Times New Roman"/>
          <w:lang w:val="en-US"/>
        </w:rPr>
        <w:t xml:space="preserve"> 202</w:t>
      </w:r>
      <w:r w:rsidR="005F495D" w:rsidRPr="00163C2A">
        <w:rPr>
          <w:rFonts w:ascii="Times New Roman" w:hAnsi="Times New Roman" w:cs="Times New Roman"/>
          <w:lang w:val="en-US"/>
        </w:rPr>
        <w:t>6</w:t>
      </w:r>
      <w:proofErr w:type="gramEnd"/>
    </w:p>
    <w:p w14:paraId="6BEC0663" w14:textId="58784DA9" w:rsidR="009E1987" w:rsidRPr="00163C2A" w:rsidRDefault="00E45017" w:rsidP="009E1987">
      <w:pPr>
        <w:spacing w:before="42"/>
        <w:ind w:left="158"/>
        <w:jc w:val="both"/>
        <w:rPr>
          <w:rFonts w:ascii="Times New Roman" w:hAnsi="Times New Roman" w:cs="Times New Roman"/>
          <w:lang w:val="en-US"/>
        </w:rPr>
      </w:pPr>
      <w:r w:rsidRPr="00163C2A">
        <w:rPr>
          <w:rFonts w:ascii="Times New Roman" w:hAnsi="Times New Roman" w:cs="Times New Roman"/>
          <w:b/>
          <w:lang w:val="en-US"/>
        </w:rPr>
        <w:t>Time</w:t>
      </w:r>
      <w:r w:rsidRPr="00163C2A">
        <w:rPr>
          <w:rFonts w:ascii="Times New Roman" w:hAnsi="Times New Roman" w:cs="Times New Roman"/>
          <w:lang w:val="en-US"/>
        </w:rPr>
        <w:t>:</w:t>
      </w:r>
      <w:r w:rsidR="00682626" w:rsidRPr="00163C2A">
        <w:rPr>
          <w:rFonts w:ascii="Times New Roman" w:hAnsi="Times New Roman" w:cs="Times New Roman"/>
          <w:spacing w:val="-2"/>
          <w:lang w:val="en-US"/>
        </w:rPr>
        <w:t xml:space="preserve"> </w:t>
      </w:r>
      <w:r w:rsidR="002010B4" w:rsidRPr="00163C2A">
        <w:rPr>
          <w:rFonts w:ascii="Times New Roman" w:hAnsi="Times New Roman" w:cs="Times New Roman"/>
          <w:lang w:val="en-US"/>
        </w:rPr>
        <w:t>1</w:t>
      </w:r>
      <w:r w:rsidR="00591638" w:rsidRPr="00163C2A">
        <w:rPr>
          <w:rFonts w:ascii="Times New Roman" w:hAnsi="Times New Roman" w:cs="Times New Roman"/>
          <w:lang w:val="en-US"/>
        </w:rPr>
        <w:t>4</w:t>
      </w:r>
      <w:r w:rsidR="005F495D" w:rsidRPr="00163C2A">
        <w:rPr>
          <w:rFonts w:ascii="Times New Roman" w:hAnsi="Times New Roman" w:cs="Times New Roman"/>
          <w:lang w:val="en-US"/>
        </w:rPr>
        <w:t>:</w:t>
      </w:r>
      <w:r w:rsidR="002010B4" w:rsidRPr="00163C2A">
        <w:rPr>
          <w:rFonts w:ascii="Times New Roman" w:hAnsi="Times New Roman" w:cs="Times New Roman"/>
          <w:lang w:val="en-US"/>
        </w:rPr>
        <w:t>0</w:t>
      </w:r>
      <w:r w:rsidR="005F495D" w:rsidRPr="00163C2A">
        <w:rPr>
          <w:rFonts w:ascii="Times New Roman" w:hAnsi="Times New Roman" w:cs="Times New Roman"/>
          <w:lang w:val="en-US"/>
        </w:rPr>
        <w:t xml:space="preserve">0 – </w:t>
      </w:r>
      <w:r w:rsidR="00876E5A" w:rsidRPr="00163C2A">
        <w:rPr>
          <w:rFonts w:ascii="Times New Roman" w:hAnsi="Times New Roman" w:cs="Times New Roman"/>
          <w:lang w:val="en-US"/>
        </w:rPr>
        <w:t>1</w:t>
      </w:r>
      <w:r w:rsidR="00591638" w:rsidRPr="00163C2A">
        <w:rPr>
          <w:rFonts w:ascii="Times New Roman" w:hAnsi="Times New Roman" w:cs="Times New Roman"/>
          <w:lang w:val="en-US"/>
        </w:rPr>
        <w:t>6</w:t>
      </w:r>
      <w:r w:rsidR="005F495D" w:rsidRPr="00163C2A">
        <w:rPr>
          <w:rFonts w:ascii="Times New Roman" w:hAnsi="Times New Roman" w:cs="Times New Roman"/>
          <w:lang w:val="en-US"/>
        </w:rPr>
        <w:t>:</w:t>
      </w:r>
      <w:r w:rsidR="002010B4" w:rsidRPr="00163C2A">
        <w:rPr>
          <w:rFonts w:ascii="Times New Roman" w:hAnsi="Times New Roman" w:cs="Times New Roman"/>
          <w:lang w:val="en-US"/>
        </w:rPr>
        <w:t>0</w:t>
      </w:r>
      <w:r w:rsidR="005F495D" w:rsidRPr="00163C2A">
        <w:rPr>
          <w:rFonts w:ascii="Times New Roman" w:hAnsi="Times New Roman" w:cs="Times New Roman"/>
          <w:lang w:val="en-US"/>
        </w:rPr>
        <w:t>0 CE</w:t>
      </w:r>
      <w:r w:rsidR="00BE7BAB" w:rsidRPr="00163C2A">
        <w:rPr>
          <w:rFonts w:ascii="Times New Roman" w:hAnsi="Times New Roman" w:cs="Times New Roman"/>
          <w:lang w:val="en-US"/>
        </w:rPr>
        <w:t>S</w:t>
      </w:r>
      <w:r w:rsidR="005F495D" w:rsidRPr="00163C2A">
        <w:rPr>
          <w:rFonts w:ascii="Times New Roman" w:hAnsi="Times New Roman" w:cs="Times New Roman"/>
          <w:lang w:val="en-US"/>
        </w:rPr>
        <w:t>T</w:t>
      </w:r>
      <w:r w:rsidR="00EF4AA2" w:rsidRPr="00163C2A">
        <w:rPr>
          <w:rFonts w:ascii="Times New Roman" w:hAnsi="Times New Roman" w:cs="Times New Roman"/>
          <w:lang w:val="en-US"/>
        </w:rPr>
        <w:t xml:space="preserve"> </w:t>
      </w:r>
    </w:p>
    <w:p w14:paraId="0561D4ED" w14:textId="1DDB24ED" w:rsidR="009E1987" w:rsidRPr="00641813" w:rsidRDefault="00903AFC" w:rsidP="008D1D7A">
      <w:pPr>
        <w:spacing w:before="42"/>
        <w:ind w:left="158"/>
        <w:jc w:val="both"/>
        <w:rPr>
          <w:lang w:val="fr-BE"/>
        </w:rPr>
      </w:pPr>
      <w:r w:rsidRPr="00641813">
        <w:rPr>
          <w:rFonts w:ascii="Times New Roman" w:hAnsi="Times New Roman" w:cs="Times New Roman"/>
          <w:b/>
          <w:color w:val="000000" w:themeColor="text1"/>
          <w:lang w:val="fr-BE"/>
        </w:rPr>
        <w:t xml:space="preserve">Location </w:t>
      </w:r>
      <w:r w:rsidR="009E1987" w:rsidRPr="00641813">
        <w:rPr>
          <w:rFonts w:ascii="Times New Roman" w:hAnsi="Times New Roman" w:cs="Times New Roman"/>
          <w:color w:val="000000" w:themeColor="text1"/>
          <w:lang w:val="fr-BE"/>
        </w:rPr>
        <w:t xml:space="preserve">: </w:t>
      </w:r>
      <w:r w:rsidR="00AF08F4" w:rsidRPr="00641813">
        <w:rPr>
          <w:lang w:val="fr-BE"/>
        </w:rPr>
        <w:t>Conseil central de l’économie (CCERB Salle 1), Avenue de la Joyeuse</w:t>
      </w:r>
      <w:r w:rsidR="007A63CE" w:rsidRPr="00641813">
        <w:rPr>
          <w:lang w:val="fr-BE"/>
        </w:rPr>
        <w:t xml:space="preserve"> Entrée</w:t>
      </w:r>
      <w:r w:rsidR="00AF08F4" w:rsidRPr="00641813">
        <w:rPr>
          <w:lang w:val="fr-BE"/>
        </w:rPr>
        <w:t xml:space="preserve"> 17-21, 1040 Bruxelles (SCHUMAN).</w:t>
      </w:r>
    </w:p>
    <w:p w14:paraId="5B518F27" w14:textId="107E17B8" w:rsidR="00F91774" w:rsidRPr="00641813" w:rsidRDefault="00B3346E" w:rsidP="0005690A">
      <w:pPr>
        <w:pStyle w:val="ListParagraph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720" w:firstLine="0"/>
        <w:contextualSpacing/>
        <w:jc w:val="both"/>
        <w:rPr>
          <w:rFonts w:ascii="Times New Roman" w:hAnsi="Times New Roman" w:cs="Times New Roman"/>
          <w:color w:val="000000" w:themeColor="text1"/>
          <w:lang w:val="fr-BE"/>
        </w:rPr>
      </w:pPr>
      <w:r w:rsidRPr="004602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 wp14:anchorId="7E9C33D2" wp14:editId="6F47EC89">
                <wp:simplePos x="0" y="0"/>
                <wp:positionH relativeFrom="page">
                  <wp:posOffset>961901</wp:posOffset>
                </wp:positionH>
                <wp:positionV relativeFrom="paragraph">
                  <wp:posOffset>177157</wp:posOffset>
                </wp:positionV>
                <wp:extent cx="5724525" cy="1555667"/>
                <wp:effectExtent l="0" t="0" r="9525" b="698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4525" cy="1555667"/>
                        </a:xfrm>
                        <a:custGeom>
                          <a:avLst/>
                          <a:gdLst>
                            <a:gd name="T0" fmla="+- 0 1740 1740"/>
                            <a:gd name="T1" fmla="*/ T0 w 8424"/>
                            <a:gd name="T2" fmla="+- 0 7113 -28"/>
                            <a:gd name="T3" fmla="*/ 7113 h 7818"/>
                            <a:gd name="T4" fmla="+- 0 1750 1740"/>
                            <a:gd name="T5" fmla="*/ T4 w 8424"/>
                            <a:gd name="T6" fmla="+- 0 7780 -28"/>
                            <a:gd name="T7" fmla="*/ 7780 h 7818"/>
                            <a:gd name="T8" fmla="+- 0 1750 1740"/>
                            <a:gd name="T9" fmla="*/ T8 w 8424"/>
                            <a:gd name="T10" fmla="+- 0 6789 -28"/>
                            <a:gd name="T11" fmla="*/ 6789 h 7818"/>
                            <a:gd name="T12" fmla="+- 0 1740 1740"/>
                            <a:gd name="T13" fmla="*/ T12 w 8424"/>
                            <a:gd name="T14" fmla="+- 0 5335 -28"/>
                            <a:gd name="T15" fmla="*/ 5335 h 7818"/>
                            <a:gd name="T16" fmla="+- 0 1740 1740"/>
                            <a:gd name="T17" fmla="*/ T16 w 8424"/>
                            <a:gd name="T18" fmla="+- 0 6465 -28"/>
                            <a:gd name="T19" fmla="*/ 6465 h 7818"/>
                            <a:gd name="T20" fmla="+- 0 1750 1740"/>
                            <a:gd name="T21" fmla="*/ T20 w 8424"/>
                            <a:gd name="T22" fmla="+- 0 6465 -28"/>
                            <a:gd name="T23" fmla="*/ 6465 h 7818"/>
                            <a:gd name="T24" fmla="+- 0 1750 1740"/>
                            <a:gd name="T25" fmla="*/ T24 w 8424"/>
                            <a:gd name="T26" fmla="+- 0 5335 -28"/>
                            <a:gd name="T27" fmla="*/ 5335 h 7818"/>
                            <a:gd name="T28" fmla="+- 0 1740 1740"/>
                            <a:gd name="T29" fmla="*/ T28 w 8424"/>
                            <a:gd name="T30" fmla="+- 0 3234 -28"/>
                            <a:gd name="T31" fmla="*/ 3234 h 7818"/>
                            <a:gd name="T32" fmla="+- 0 1740 1740"/>
                            <a:gd name="T33" fmla="*/ T32 w 8424"/>
                            <a:gd name="T34" fmla="+- 0 4365 -28"/>
                            <a:gd name="T35" fmla="*/ 4365 h 7818"/>
                            <a:gd name="T36" fmla="+- 0 1750 1740"/>
                            <a:gd name="T37" fmla="*/ T36 w 8424"/>
                            <a:gd name="T38" fmla="+- 0 5010 -28"/>
                            <a:gd name="T39" fmla="*/ 5010 h 7818"/>
                            <a:gd name="T40" fmla="+- 0 1750 1740"/>
                            <a:gd name="T41" fmla="*/ T40 w 8424"/>
                            <a:gd name="T42" fmla="+- 0 3880 -28"/>
                            <a:gd name="T43" fmla="*/ 3880 h 7818"/>
                            <a:gd name="T44" fmla="+- 0 1750 1740"/>
                            <a:gd name="T45" fmla="*/ T44 w 8424"/>
                            <a:gd name="T46" fmla="+- 0 971 -28"/>
                            <a:gd name="T47" fmla="*/ 971 h 7818"/>
                            <a:gd name="T48" fmla="+- 0 1740 1740"/>
                            <a:gd name="T49" fmla="*/ T48 w 8424"/>
                            <a:gd name="T50" fmla="+- 0 1779 -28"/>
                            <a:gd name="T51" fmla="*/ 1779 h 7818"/>
                            <a:gd name="T52" fmla="+- 0 1740 1740"/>
                            <a:gd name="T53" fmla="*/ T52 w 8424"/>
                            <a:gd name="T54" fmla="+- 0 2425 -28"/>
                            <a:gd name="T55" fmla="*/ 2425 h 7818"/>
                            <a:gd name="T56" fmla="+- 0 1750 1740"/>
                            <a:gd name="T57" fmla="*/ T56 w 8424"/>
                            <a:gd name="T58" fmla="+- 0 3234 -28"/>
                            <a:gd name="T59" fmla="*/ 3234 h 7818"/>
                            <a:gd name="T60" fmla="+- 0 1750 1740"/>
                            <a:gd name="T61" fmla="*/ T60 w 8424"/>
                            <a:gd name="T62" fmla="+- 0 2101 -28"/>
                            <a:gd name="T63" fmla="*/ 2101 h 7818"/>
                            <a:gd name="T64" fmla="+- 0 1750 1740"/>
                            <a:gd name="T65" fmla="*/ T64 w 8424"/>
                            <a:gd name="T66" fmla="+- 0 1295 -28"/>
                            <a:gd name="T67" fmla="*/ 1295 h 7818"/>
                            <a:gd name="T68" fmla="+- 0 1750 1740"/>
                            <a:gd name="T69" fmla="*/ T68 w 8424"/>
                            <a:gd name="T70" fmla="+- 0 7780 -28"/>
                            <a:gd name="T71" fmla="*/ 7780 h 7818"/>
                            <a:gd name="T72" fmla="+- 0 1750 1740"/>
                            <a:gd name="T73" fmla="*/ T72 w 8424"/>
                            <a:gd name="T74" fmla="+- 0 7790 -28"/>
                            <a:gd name="T75" fmla="*/ 7790 h 7818"/>
                            <a:gd name="T76" fmla="+- 0 10154 1740"/>
                            <a:gd name="T77" fmla="*/ T76 w 8424"/>
                            <a:gd name="T78" fmla="+- 0 -28 -28"/>
                            <a:gd name="T79" fmla="*/ -28 h 7818"/>
                            <a:gd name="T80" fmla="+- 0 1740 1740"/>
                            <a:gd name="T81" fmla="*/ T80 w 8424"/>
                            <a:gd name="T82" fmla="+- 0 -18 -28"/>
                            <a:gd name="T83" fmla="*/ -18 h 7818"/>
                            <a:gd name="T84" fmla="+- 0 1740 1740"/>
                            <a:gd name="T85" fmla="*/ T84 w 8424"/>
                            <a:gd name="T86" fmla="+- 0 971 -28"/>
                            <a:gd name="T87" fmla="*/ 971 h 7818"/>
                            <a:gd name="T88" fmla="+- 0 1750 1740"/>
                            <a:gd name="T89" fmla="*/ T88 w 8424"/>
                            <a:gd name="T90" fmla="+- 0 325 -28"/>
                            <a:gd name="T91" fmla="*/ 325 h 7818"/>
                            <a:gd name="T92" fmla="+- 0 10154 1740"/>
                            <a:gd name="T93" fmla="*/ T92 w 8424"/>
                            <a:gd name="T94" fmla="+- 0 -28 -28"/>
                            <a:gd name="T95" fmla="*/ -28 h 7818"/>
                            <a:gd name="T96" fmla="+- 0 10154 1740"/>
                            <a:gd name="T97" fmla="*/ T96 w 8424"/>
                            <a:gd name="T98" fmla="+- 0 7790 -28"/>
                            <a:gd name="T99" fmla="*/ 7790 h 7818"/>
                            <a:gd name="T100" fmla="+- 0 10164 1740"/>
                            <a:gd name="T101" fmla="*/ T100 w 8424"/>
                            <a:gd name="T102" fmla="+- 0 6789 -28"/>
                            <a:gd name="T103" fmla="*/ 6789 h 7818"/>
                            <a:gd name="T104" fmla="+- 0 10154 1740"/>
                            <a:gd name="T105" fmla="*/ T104 w 8424"/>
                            <a:gd name="T106" fmla="+- 0 7437 -28"/>
                            <a:gd name="T107" fmla="*/ 7437 h 7818"/>
                            <a:gd name="T108" fmla="+- 0 10164 1740"/>
                            <a:gd name="T109" fmla="*/ T108 w 8424"/>
                            <a:gd name="T110" fmla="+- 0 7437 -28"/>
                            <a:gd name="T111" fmla="*/ 7437 h 7818"/>
                            <a:gd name="T112" fmla="+- 0 10164 1740"/>
                            <a:gd name="T113" fmla="*/ T112 w 8424"/>
                            <a:gd name="T114" fmla="+- 0 5010 -28"/>
                            <a:gd name="T115" fmla="*/ 5010 h 7818"/>
                            <a:gd name="T116" fmla="+- 0 10154 1740"/>
                            <a:gd name="T117" fmla="*/ T116 w 8424"/>
                            <a:gd name="T118" fmla="+- 0 5659 -28"/>
                            <a:gd name="T119" fmla="*/ 5659 h 7818"/>
                            <a:gd name="T120" fmla="+- 0 10154 1740"/>
                            <a:gd name="T121" fmla="*/ T120 w 8424"/>
                            <a:gd name="T122" fmla="+- 0 6789 -28"/>
                            <a:gd name="T123" fmla="*/ 6789 h 7818"/>
                            <a:gd name="T124" fmla="+- 0 10164 1740"/>
                            <a:gd name="T125" fmla="*/ T124 w 8424"/>
                            <a:gd name="T126" fmla="+- 0 6141 -28"/>
                            <a:gd name="T127" fmla="*/ 6141 h 7818"/>
                            <a:gd name="T128" fmla="+- 0 10164 1740"/>
                            <a:gd name="T129" fmla="*/ T128 w 8424"/>
                            <a:gd name="T130" fmla="+- 0 5010 -28"/>
                            <a:gd name="T131" fmla="*/ 5010 h 7818"/>
                            <a:gd name="T132" fmla="+- 0 10154 1740"/>
                            <a:gd name="T133" fmla="*/ T132 w 8424"/>
                            <a:gd name="T134" fmla="+- 0 3556 -28"/>
                            <a:gd name="T135" fmla="*/ 3556 h 7818"/>
                            <a:gd name="T136" fmla="+- 0 10154 1740"/>
                            <a:gd name="T137" fmla="*/ T136 w 8424"/>
                            <a:gd name="T138" fmla="+- 0 4686 -28"/>
                            <a:gd name="T139" fmla="*/ 4686 h 7818"/>
                            <a:gd name="T140" fmla="+- 0 10164 1740"/>
                            <a:gd name="T141" fmla="*/ T140 w 8424"/>
                            <a:gd name="T142" fmla="+- 0 4686 -28"/>
                            <a:gd name="T143" fmla="*/ 4686 h 7818"/>
                            <a:gd name="T144" fmla="+- 0 10164 1740"/>
                            <a:gd name="T145" fmla="*/ T144 w 8424"/>
                            <a:gd name="T146" fmla="+- 0 3556 -28"/>
                            <a:gd name="T147" fmla="*/ 3556 h 7818"/>
                            <a:gd name="T148" fmla="+- 0 10154 1740"/>
                            <a:gd name="T149" fmla="*/ T148 w 8424"/>
                            <a:gd name="T150" fmla="+- 0 971 -28"/>
                            <a:gd name="T151" fmla="*/ 971 h 7818"/>
                            <a:gd name="T152" fmla="+- 0 10154 1740"/>
                            <a:gd name="T153" fmla="*/ T152 w 8424"/>
                            <a:gd name="T154" fmla="+- 0 1779 -28"/>
                            <a:gd name="T155" fmla="*/ 1779 h 7818"/>
                            <a:gd name="T156" fmla="+- 0 10154 1740"/>
                            <a:gd name="T157" fmla="*/ T156 w 8424"/>
                            <a:gd name="T158" fmla="+- 0 2749 -28"/>
                            <a:gd name="T159" fmla="*/ 2749 h 7818"/>
                            <a:gd name="T160" fmla="+- 0 10164 1740"/>
                            <a:gd name="T161" fmla="*/ T160 w 8424"/>
                            <a:gd name="T162" fmla="+- 0 2749 -28"/>
                            <a:gd name="T163" fmla="*/ 2749 h 7818"/>
                            <a:gd name="T164" fmla="+- 0 10164 1740"/>
                            <a:gd name="T165" fmla="*/ T164 w 8424"/>
                            <a:gd name="T166" fmla="+- 0 1779 -28"/>
                            <a:gd name="T167" fmla="*/ 1779 h 7818"/>
                            <a:gd name="T168" fmla="+- 0 10164 1740"/>
                            <a:gd name="T169" fmla="*/ T168 w 8424"/>
                            <a:gd name="T170" fmla="+- 0 971 -28"/>
                            <a:gd name="T171" fmla="*/ 971 h 7818"/>
                            <a:gd name="T172" fmla="+- 0 10154 1740"/>
                            <a:gd name="T173" fmla="*/ T172 w 8424"/>
                            <a:gd name="T174" fmla="+- 0 -18 -28"/>
                            <a:gd name="T175" fmla="*/ -18 h 7818"/>
                            <a:gd name="T176" fmla="+- 0 10154 1740"/>
                            <a:gd name="T177" fmla="*/ T176 w 8424"/>
                            <a:gd name="T178" fmla="+- 0 971 -28"/>
                            <a:gd name="T179" fmla="*/ 971 h 7818"/>
                            <a:gd name="T180" fmla="+- 0 10164 1740"/>
                            <a:gd name="T181" fmla="*/ T180 w 8424"/>
                            <a:gd name="T182" fmla="+- 0 325 -28"/>
                            <a:gd name="T183" fmla="*/ 325 h 7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424" h="7818">
                              <a:moveTo>
                                <a:pt x="10" y="6817"/>
                              </a:moveTo>
                              <a:lnTo>
                                <a:pt x="0" y="6817"/>
                              </a:lnTo>
                              <a:lnTo>
                                <a:pt x="0" y="7141"/>
                              </a:lnTo>
                              <a:lnTo>
                                <a:pt x="0" y="7465"/>
                              </a:lnTo>
                              <a:lnTo>
                                <a:pt x="0" y="7808"/>
                              </a:lnTo>
                              <a:lnTo>
                                <a:pt x="10" y="7808"/>
                              </a:lnTo>
                              <a:lnTo>
                                <a:pt x="10" y="7465"/>
                              </a:lnTo>
                              <a:lnTo>
                                <a:pt x="10" y="7141"/>
                              </a:lnTo>
                              <a:lnTo>
                                <a:pt x="10" y="6817"/>
                              </a:lnTo>
                              <a:close/>
                              <a:moveTo>
                                <a:pt x="10" y="5038"/>
                              </a:moveTo>
                              <a:lnTo>
                                <a:pt x="0" y="5038"/>
                              </a:lnTo>
                              <a:lnTo>
                                <a:pt x="0" y="5363"/>
                              </a:lnTo>
                              <a:lnTo>
                                <a:pt x="0" y="5687"/>
                              </a:lnTo>
                              <a:lnTo>
                                <a:pt x="0" y="6169"/>
                              </a:lnTo>
                              <a:lnTo>
                                <a:pt x="0" y="6493"/>
                              </a:lnTo>
                              <a:lnTo>
                                <a:pt x="0" y="6817"/>
                              </a:lnTo>
                              <a:lnTo>
                                <a:pt x="10" y="6817"/>
                              </a:lnTo>
                              <a:lnTo>
                                <a:pt x="10" y="6493"/>
                              </a:lnTo>
                              <a:lnTo>
                                <a:pt x="10" y="6169"/>
                              </a:lnTo>
                              <a:lnTo>
                                <a:pt x="10" y="5687"/>
                              </a:lnTo>
                              <a:lnTo>
                                <a:pt x="10" y="5363"/>
                              </a:lnTo>
                              <a:lnTo>
                                <a:pt x="10" y="5038"/>
                              </a:lnTo>
                              <a:close/>
                              <a:moveTo>
                                <a:pt x="10" y="3262"/>
                              </a:moveTo>
                              <a:lnTo>
                                <a:pt x="0" y="3262"/>
                              </a:lnTo>
                              <a:lnTo>
                                <a:pt x="0" y="3584"/>
                              </a:lnTo>
                              <a:lnTo>
                                <a:pt x="0" y="3908"/>
                              </a:lnTo>
                              <a:lnTo>
                                <a:pt x="0" y="4393"/>
                              </a:lnTo>
                              <a:lnTo>
                                <a:pt x="0" y="4714"/>
                              </a:lnTo>
                              <a:lnTo>
                                <a:pt x="0" y="5038"/>
                              </a:lnTo>
                              <a:lnTo>
                                <a:pt x="10" y="5038"/>
                              </a:lnTo>
                              <a:lnTo>
                                <a:pt x="10" y="4714"/>
                              </a:lnTo>
                              <a:lnTo>
                                <a:pt x="10" y="4393"/>
                              </a:lnTo>
                              <a:lnTo>
                                <a:pt x="10" y="3908"/>
                              </a:lnTo>
                              <a:lnTo>
                                <a:pt x="10" y="3584"/>
                              </a:lnTo>
                              <a:lnTo>
                                <a:pt x="10" y="3262"/>
                              </a:lnTo>
                              <a:close/>
                              <a:moveTo>
                                <a:pt x="10" y="999"/>
                              </a:moveTo>
                              <a:lnTo>
                                <a:pt x="0" y="999"/>
                              </a:lnTo>
                              <a:lnTo>
                                <a:pt x="0" y="1323"/>
                              </a:lnTo>
                              <a:lnTo>
                                <a:pt x="0" y="1807"/>
                              </a:lnTo>
                              <a:lnTo>
                                <a:pt x="0" y="2129"/>
                              </a:lnTo>
                              <a:lnTo>
                                <a:pt x="0" y="2453"/>
                              </a:lnTo>
                              <a:lnTo>
                                <a:pt x="0" y="2777"/>
                              </a:lnTo>
                              <a:lnTo>
                                <a:pt x="0" y="3262"/>
                              </a:lnTo>
                              <a:lnTo>
                                <a:pt x="10" y="3262"/>
                              </a:lnTo>
                              <a:lnTo>
                                <a:pt x="10" y="2777"/>
                              </a:lnTo>
                              <a:lnTo>
                                <a:pt x="10" y="2453"/>
                              </a:lnTo>
                              <a:lnTo>
                                <a:pt x="10" y="2129"/>
                              </a:lnTo>
                              <a:lnTo>
                                <a:pt x="10" y="1807"/>
                              </a:lnTo>
                              <a:lnTo>
                                <a:pt x="10" y="1323"/>
                              </a:lnTo>
                              <a:lnTo>
                                <a:pt x="10" y="999"/>
                              </a:lnTo>
                              <a:close/>
                              <a:moveTo>
                                <a:pt x="8414" y="7808"/>
                              </a:moveTo>
                              <a:lnTo>
                                <a:pt x="10" y="7808"/>
                              </a:lnTo>
                              <a:lnTo>
                                <a:pt x="0" y="7808"/>
                              </a:lnTo>
                              <a:lnTo>
                                <a:pt x="0" y="7818"/>
                              </a:lnTo>
                              <a:lnTo>
                                <a:pt x="10" y="7818"/>
                              </a:lnTo>
                              <a:lnTo>
                                <a:pt x="8414" y="7818"/>
                              </a:lnTo>
                              <a:lnTo>
                                <a:pt x="8414" y="7808"/>
                              </a:lnTo>
                              <a:close/>
                              <a:moveTo>
                                <a:pt x="8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3"/>
                              </a:lnTo>
                              <a:lnTo>
                                <a:pt x="0" y="675"/>
                              </a:lnTo>
                              <a:lnTo>
                                <a:pt x="0" y="999"/>
                              </a:lnTo>
                              <a:lnTo>
                                <a:pt x="10" y="999"/>
                              </a:lnTo>
                              <a:lnTo>
                                <a:pt x="10" y="675"/>
                              </a:lnTo>
                              <a:lnTo>
                                <a:pt x="10" y="353"/>
                              </a:lnTo>
                              <a:lnTo>
                                <a:pt x="10" y="10"/>
                              </a:lnTo>
                              <a:lnTo>
                                <a:pt x="8414" y="10"/>
                              </a:lnTo>
                              <a:lnTo>
                                <a:pt x="8414" y="0"/>
                              </a:lnTo>
                              <a:close/>
                              <a:moveTo>
                                <a:pt x="8424" y="7808"/>
                              </a:moveTo>
                              <a:lnTo>
                                <a:pt x="8414" y="7808"/>
                              </a:lnTo>
                              <a:lnTo>
                                <a:pt x="8414" y="7818"/>
                              </a:lnTo>
                              <a:lnTo>
                                <a:pt x="8424" y="7818"/>
                              </a:lnTo>
                              <a:lnTo>
                                <a:pt x="8424" y="7808"/>
                              </a:lnTo>
                              <a:close/>
                              <a:moveTo>
                                <a:pt x="8424" y="6817"/>
                              </a:moveTo>
                              <a:lnTo>
                                <a:pt x="8414" y="6817"/>
                              </a:lnTo>
                              <a:lnTo>
                                <a:pt x="8414" y="7141"/>
                              </a:lnTo>
                              <a:lnTo>
                                <a:pt x="8414" y="7465"/>
                              </a:lnTo>
                              <a:lnTo>
                                <a:pt x="8414" y="7808"/>
                              </a:lnTo>
                              <a:lnTo>
                                <a:pt x="8424" y="7808"/>
                              </a:lnTo>
                              <a:lnTo>
                                <a:pt x="8424" y="7465"/>
                              </a:lnTo>
                              <a:lnTo>
                                <a:pt x="8424" y="7141"/>
                              </a:lnTo>
                              <a:lnTo>
                                <a:pt x="8424" y="6817"/>
                              </a:lnTo>
                              <a:close/>
                              <a:moveTo>
                                <a:pt x="8424" y="5038"/>
                              </a:moveTo>
                              <a:lnTo>
                                <a:pt x="8414" y="5038"/>
                              </a:lnTo>
                              <a:lnTo>
                                <a:pt x="8414" y="5363"/>
                              </a:lnTo>
                              <a:lnTo>
                                <a:pt x="8414" y="5687"/>
                              </a:lnTo>
                              <a:lnTo>
                                <a:pt x="8414" y="6169"/>
                              </a:lnTo>
                              <a:lnTo>
                                <a:pt x="8414" y="6493"/>
                              </a:lnTo>
                              <a:lnTo>
                                <a:pt x="8414" y="6817"/>
                              </a:lnTo>
                              <a:lnTo>
                                <a:pt x="8424" y="6817"/>
                              </a:lnTo>
                              <a:lnTo>
                                <a:pt x="8424" y="6493"/>
                              </a:lnTo>
                              <a:lnTo>
                                <a:pt x="8424" y="6169"/>
                              </a:lnTo>
                              <a:lnTo>
                                <a:pt x="8424" y="5687"/>
                              </a:lnTo>
                              <a:lnTo>
                                <a:pt x="8424" y="5363"/>
                              </a:lnTo>
                              <a:lnTo>
                                <a:pt x="8424" y="5038"/>
                              </a:lnTo>
                              <a:close/>
                              <a:moveTo>
                                <a:pt x="8424" y="3262"/>
                              </a:moveTo>
                              <a:lnTo>
                                <a:pt x="8414" y="3262"/>
                              </a:lnTo>
                              <a:lnTo>
                                <a:pt x="8414" y="3584"/>
                              </a:lnTo>
                              <a:lnTo>
                                <a:pt x="8414" y="3908"/>
                              </a:lnTo>
                              <a:lnTo>
                                <a:pt x="8414" y="4393"/>
                              </a:lnTo>
                              <a:lnTo>
                                <a:pt x="8414" y="4714"/>
                              </a:lnTo>
                              <a:lnTo>
                                <a:pt x="8414" y="5038"/>
                              </a:lnTo>
                              <a:lnTo>
                                <a:pt x="8424" y="5038"/>
                              </a:lnTo>
                              <a:lnTo>
                                <a:pt x="8424" y="4714"/>
                              </a:lnTo>
                              <a:lnTo>
                                <a:pt x="8424" y="4393"/>
                              </a:lnTo>
                              <a:lnTo>
                                <a:pt x="8424" y="3908"/>
                              </a:lnTo>
                              <a:lnTo>
                                <a:pt x="8424" y="3584"/>
                              </a:lnTo>
                              <a:lnTo>
                                <a:pt x="8424" y="3262"/>
                              </a:lnTo>
                              <a:close/>
                              <a:moveTo>
                                <a:pt x="8424" y="999"/>
                              </a:moveTo>
                              <a:lnTo>
                                <a:pt x="8414" y="999"/>
                              </a:lnTo>
                              <a:lnTo>
                                <a:pt x="8414" y="1323"/>
                              </a:lnTo>
                              <a:lnTo>
                                <a:pt x="8414" y="1807"/>
                              </a:lnTo>
                              <a:lnTo>
                                <a:pt x="8414" y="2129"/>
                              </a:lnTo>
                              <a:lnTo>
                                <a:pt x="8414" y="2453"/>
                              </a:lnTo>
                              <a:lnTo>
                                <a:pt x="8414" y="2777"/>
                              </a:lnTo>
                              <a:lnTo>
                                <a:pt x="8414" y="3262"/>
                              </a:lnTo>
                              <a:lnTo>
                                <a:pt x="8424" y="3262"/>
                              </a:lnTo>
                              <a:lnTo>
                                <a:pt x="8424" y="2777"/>
                              </a:lnTo>
                              <a:lnTo>
                                <a:pt x="8424" y="2453"/>
                              </a:lnTo>
                              <a:lnTo>
                                <a:pt x="8424" y="2129"/>
                              </a:lnTo>
                              <a:lnTo>
                                <a:pt x="8424" y="1807"/>
                              </a:lnTo>
                              <a:lnTo>
                                <a:pt x="8424" y="1323"/>
                              </a:lnTo>
                              <a:lnTo>
                                <a:pt x="8424" y="999"/>
                              </a:lnTo>
                              <a:close/>
                              <a:moveTo>
                                <a:pt x="8424" y="0"/>
                              </a:moveTo>
                              <a:lnTo>
                                <a:pt x="8414" y="0"/>
                              </a:lnTo>
                              <a:lnTo>
                                <a:pt x="8414" y="10"/>
                              </a:lnTo>
                              <a:lnTo>
                                <a:pt x="8414" y="353"/>
                              </a:lnTo>
                              <a:lnTo>
                                <a:pt x="8414" y="675"/>
                              </a:lnTo>
                              <a:lnTo>
                                <a:pt x="8414" y="999"/>
                              </a:lnTo>
                              <a:lnTo>
                                <a:pt x="8424" y="999"/>
                              </a:lnTo>
                              <a:lnTo>
                                <a:pt x="8424" y="675"/>
                              </a:lnTo>
                              <a:lnTo>
                                <a:pt x="8424" y="353"/>
                              </a:lnTo>
                              <a:lnTo>
                                <a:pt x="8424" y="10"/>
                              </a:lnTo>
                              <a:lnTo>
                                <a:pt x="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763FB9F" id="AutoShape 3" o:spid="_x0000_s1026" style="position:absolute;margin-left:75.75pt;margin-top:13.95pt;width:450.75pt;height:122.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24,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" path="m10,6817r-10,l,7141r,324l,7808r10,l10,7465r,-324l10,6817xm10,5038r-10,l,5363r,324l,6169r,324l,6817r10,l10,6493r,-324l10,5687r,-324l10,5038xm10,3262r-10,l,3584r,324l,4393r,321l,5038r10,l10,4714r,-321l10,3908r,-324l10,3262xm10,999l,999r,324l,1807r,322l,2453r,324l,3262r10,l10,2777r,-324l10,2129r,-322l10,1323r,-324xm8414,7808r-8404,l,7808r,10l10,7818r8404,l8414,7808xm8414,l10,,,,,10,,353,,675,,999r10,l10,675r,-322l10,10r8404,l8414,xm8424,7808r-10,l8414,7818r10,l8424,7808xm8424,6817r-10,l8414,7141r,324l8414,7808r10,l8424,7465r,-324l8424,6817xm8424,5038r-10,l8414,5363r,324l8414,6169r,324l8414,6817r10,l8424,6493r,-324l8424,5687r,-324l8424,5038xm8424,3262r-10,l8414,3584r,324l8414,4393r,321l8414,5038r10,l8424,4714r,-321l8424,3908r,-324l8424,3262xm8424,999r-10,l8414,1323r,484l8414,2129r,324l8414,2777r,485l8424,3262r,-485l8424,2453r,-324l8424,1807r,-484l8424,999xm8424,r-10,l8414,10r,343l8414,675r,324l8424,999r,-324l8424,353r,-343l8424,xe" fillcolor="black" stroked="f">
                <v:path arrowok="t" o:connecttype="custom" o:connectlocs="0,1415382;6795,1548106;6795,1350911;0,1061587;0,1286440;6795,1286440;6795,1061587;0,643518;0,868571;6795,996916;6795,772063;6795,193215;0,353995;0,482539;6795,643518;6795,418068;6795,257686;6795,1548106;6795,1550095;5717730,-5572;0,-3582;0,193215;6795,64670;5717730,-5572;5717730,1550095;5724525,1350911;5717730,1479854;5724525,1479854;5724525,996916;5717730,1126058;5717730,1350911;5724525,1221969;5724525,996916;5717730,707592;5717730,932445;5724525,932445;5724525,707592;5717730,193215;5717730,353995;5717730,547011;5724525,547011;5724525,353995;5724525,193215;5717730,-3582;5717730,193215;5724525,64670" o:connectangles="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0404282A" w14:textId="0D20E410" w:rsidR="00E617E3" w:rsidRDefault="00B3346E" w:rsidP="0005690A">
      <w:pPr>
        <w:jc w:val="both"/>
        <w:rPr>
          <w:rFonts w:ascii="Times New Roman" w:hAnsi="Times New Roman" w:cs="Times New Roman"/>
          <w:color w:val="212121"/>
          <w:lang w:val="en-US"/>
        </w:rPr>
      </w:pPr>
      <w:r w:rsidRPr="00B3346E">
        <w:rPr>
          <w:rFonts w:ascii="Times New Roman" w:hAnsi="Times New Roman" w:cs="Times New Roman"/>
          <w:color w:val="212121"/>
          <w:lang w:val="en-US"/>
        </w:rPr>
        <w:t>The E</w:t>
      </w:r>
      <w:r w:rsidR="00E617E3">
        <w:rPr>
          <w:rFonts w:ascii="Times New Roman" w:hAnsi="Times New Roman" w:cs="Times New Roman"/>
          <w:color w:val="212121"/>
          <w:lang w:val="en-US"/>
        </w:rPr>
        <w:t>uropean Commission has put forward its proposal on July 17 which also include</w:t>
      </w:r>
      <w:r w:rsidR="00F864A9">
        <w:rPr>
          <w:rFonts w:ascii="Times New Roman" w:hAnsi="Times New Roman" w:cs="Times New Roman"/>
          <w:color w:val="212121"/>
          <w:lang w:val="en-US"/>
        </w:rPr>
        <w:t>s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 the Impact Assessment. This </w:t>
      </w:r>
      <w:r w:rsidRPr="00B3346E">
        <w:rPr>
          <w:rFonts w:ascii="Times New Roman" w:hAnsi="Times New Roman" w:cs="Times New Roman"/>
          <w:color w:val="212121"/>
          <w:lang w:val="en-US"/>
        </w:rPr>
        <w:t xml:space="preserve">proposal is being read 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and analyzed </w:t>
      </w:r>
      <w:r w:rsidRPr="00B3346E">
        <w:rPr>
          <w:rFonts w:ascii="Times New Roman" w:hAnsi="Times New Roman" w:cs="Times New Roman"/>
          <w:color w:val="212121"/>
          <w:lang w:val="en-US"/>
        </w:rPr>
        <w:t>in parallel by market analysts of price formation and cap architecture, and by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 analysts in financial markets looking at the impact it will have on the financial health of those that need to comply. </w:t>
      </w:r>
      <w:proofErr w:type="gramStart"/>
      <w:r w:rsidRPr="00B3346E">
        <w:rPr>
          <w:rFonts w:ascii="Times New Roman" w:hAnsi="Times New Roman" w:cs="Times New Roman"/>
          <w:color w:val="212121"/>
          <w:lang w:val="en-US"/>
        </w:rPr>
        <w:t>This</w:t>
      </w:r>
      <w:r w:rsidR="004D29A3">
        <w:rPr>
          <w:rFonts w:ascii="Times New Roman" w:hAnsi="Times New Roman" w:cs="Times New Roman"/>
          <w:color w:val="212121"/>
          <w:lang w:val="en-US"/>
        </w:rPr>
        <w:t xml:space="preserve"> </w:t>
      </w:r>
      <w:r w:rsidRPr="00B3346E">
        <w:rPr>
          <w:rFonts w:ascii="Times New Roman" w:hAnsi="Times New Roman" w:cs="Times New Roman"/>
          <w:color w:val="212121"/>
          <w:lang w:val="en-US"/>
        </w:rPr>
        <w:t xml:space="preserve"> session</w:t>
      </w:r>
      <w:proofErr w:type="gramEnd"/>
      <w:r w:rsidR="00E617E3">
        <w:rPr>
          <w:rFonts w:ascii="Times New Roman" w:hAnsi="Times New Roman" w:cs="Times New Roman"/>
          <w:color w:val="212121"/>
          <w:lang w:val="en-US"/>
        </w:rPr>
        <w:t xml:space="preserve"> is an opportunity to</w:t>
      </w:r>
      <w:r w:rsidRPr="00B3346E">
        <w:rPr>
          <w:rFonts w:ascii="Times New Roman" w:hAnsi="Times New Roman" w:cs="Times New Roman"/>
          <w:color w:val="212121"/>
          <w:lang w:val="en-US"/>
        </w:rPr>
        <w:t xml:space="preserve"> put</w:t>
      </w:r>
      <w:r w:rsidR="00E617E3">
        <w:rPr>
          <w:rFonts w:ascii="Times New Roman" w:hAnsi="Times New Roman" w:cs="Times New Roman"/>
          <w:color w:val="212121"/>
          <w:lang w:val="en-US"/>
        </w:rPr>
        <w:t xml:space="preserve"> side by side </w:t>
      </w:r>
      <w:r w:rsidRPr="00B3346E">
        <w:rPr>
          <w:rFonts w:ascii="Times New Roman" w:hAnsi="Times New Roman" w:cs="Times New Roman"/>
          <w:color w:val="212121"/>
          <w:lang w:val="en-US"/>
        </w:rPr>
        <w:t>national modelling set against the Impact Assessment, the market’s supply arithmetic, the science of the cap, and the view from a compliance balance sheet.</w:t>
      </w:r>
    </w:p>
    <w:p w14:paraId="53A88ACE" w14:textId="77777777" w:rsidR="00E617E3" w:rsidRDefault="00E617E3" w:rsidP="0005690A">
      <w:pPr>
        <w:jc w:val="both"/>
        <w:rPr>
          <w:rFonts w:ascii="Times New Roman" w:hAnsi="Times New Roman" w:cs="Times New Roman"/>
          <w:color w:val="212121"/>
          <w:lang w:val="en-US"/>
        </w:rPr>
      </w:pPr>
    </w:p>
    <w:p w14:paraId="333076CE" w14:textId="6355F8EB" w:rsidR="00CF314C" w:rsidRPr="00163C2A" w:rsidRDefault="00E617E3" w:rsidP="00163C2A">
      <w:pPr>
        <w:jc w:val="both"/>
        <w:rPr>
          <w:rFonts w:ascii="Times New Roman" w:hAnsi="Times New Roman" w:cs="Times New Roman"/>
          <w:color w:val="212121"/>
          <w:lang w:val="en-US"/>
        </w:rPr>
      </w:pPr>
      <w:r>
        <w:rPr>
          <w:rFonts w:ascii="Times New Roman" w:hAnsi="Times New Roman" w:cs="Times New Roman"/>
          <w:color w:val="212121"/>
          <w:lang w:val="en-US"/>
        </w:rPr>
        <w:t xml:space="preserve">As the proposal will set a new cap trajectory </w:t>
      </w:r>
      <w:proofErr w:type="gramStart"/>
      <w:r>
        <w:rPr>
          <w:rFonts w:ascii="Times New Roman" w:hAnsi="Times New Roman" w:cs="Times New Roman"/>
          <w:color w:val="212121"/>
          <w:lang w:val="en-US"/>
        </w:rPr>
        <w:t>on the basis of</w:t>
      </w:r>
      <w:proofErr w:type="gramEnd"/>
      <w:r>
        <w:rPr>
          <w:rFonts w:ascii="Times New Roman" w:hAnsi="Times New Roman" w:cs="Times New Roman"/>
          <w:color w:val="212121"/>
          <w:lang w:val="en-US"/>
        </w:rPr>
        <w:t xml:space="preserve"> modelled projections, analyzing those projections becomes very important for this review.</w:t>
      </w:r>
    </w:p>
    <w:p w14:paraId="1BF851BD" w14:textId="77777777" w:rsidR="00CF314C" w:rsidRDefault="00CF314C" w:rsidP="00B44D3C">
      <w:pPr>
        <w:tabs>
          <w:tab w:val="left" w:pos="2318"/>
        </w:tabs>
        <w:spacing w:before="100"/>
        <w:rPr>
          <w:rFonts w:ascii="Times New Roman" w:hAnsi="Times New Roman" w:cs="Times New Roman"/>
          <w:sz w:val="24"/>
          <w:szCs w:val="24"/>
        </w:rPr>
      </w:pPr>
    </w:p>
    <w:p w14:paraId="43526CD7" w14:textId="37644002" w:rsidR="00903AFC" w:rsidRDefault="00903AFC" w:rsidP="00B44D3C">
      <w:pPr>
        <w:tabs>
          <w:tab w:val="left" w:pos="2318"/>
        </w:tabs>
        <w:spacing w:before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13:15                              </w:t>
      </w:r>
      <w:r w:rsidRPr="00903AFC">
        <w:rPr>
          <w:rFonts w:ascii="Times New Roman" w:hAnsi="Times New Roman" w:cs="Times New Roman"/>
          <w:b/>
          <w:bCs/>
          <w:sz w:val="24"/>
          <w:szCs w:val="24"/>
        </w:rPr>
        <w:t>Sandwich lunch</w:t>
      </w:r>
    </w:p>
    <w:p w14:paraId="0E6E69BA" w14:textId="7BC9FAA4" w:rsidR="000222D3" w:rsidRPr="00675C7E" w:rsidRDefault="002010B4" w:rsidP="00B44D3C">
      <w:pPr>
        <w:tabs>
          <w:tab w:val="left" w:pos="2318"/>
        </w:tabs>
        <w:spacing w:before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EB317C" w:rsidRPr="00675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EB317C" w:rsidRPr="00675C7E">
        <w:rPr>
          <w:rFonts w:ascii="Times New Roman" w:hAnsi="Times New Roman" w:cs="Times New Roman"/>
          <w:sz w:val="24"/>
          <w:szCs w:val="24"/>
        </w:rPr>
        <w:t>0</w:t>
      </w:r>
      <w:r w:rsidR="0098374E" w:rsidRPr="00675C7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98374E" w:rsidRPr="00675C7E">
        <w:rPr>
          <w:rFonts w:ascii="Times New Roman" w:hAnsi="Times New Roman" w:cs="Times New Roman"/>
          <w:sz w:val="24"/>
          <w:szCs w:val="24"/>
        </w:rPr>
        <w:t>:</w:t>
      </w:r>
      <w:r w:rsidR="00903AFC">
        <w:rPr>
          <w:rFonts w:ascii="Times New Roman" w:hAnsi="Times New Roman" w:cs="Times New Roman"/>
          <w:sz w:val="24"/>
          <w:szCs w:val="24"/>
        </w:rPr>
        <w:t>05</w:t>
      </w:r>
      <w:r w:rsidR="00682626" w:rsidRPr="00675C7E">
        <w:rPr>
          <w:rFonts w:ascii="Times New Roman" w:hAnsi="Times New Roman" w:cs="Times New Roman"/>
          <w:sz w:val="24"/>
          <w:szCs w:val="24"/>
        </w:rPr>
        <w:tab/>
      </w:r>
      <w:r w:rsidR="00903AFC">
        <w:rPr>
          <w:rFonts w:ascii="Times New Roman" w:hAnsi="Times New Roman" w:cs="Times New Roman"/>
          <w:b/>
          <w:sz w:val="24"/>
          <w:szCs w:val="24"/>
        </w:rPr>
        <w:t>Welcome by the host</w:t>
      </w:r>
    </w:p>
    <w:p w14:paraId="4C78CA67" w14:textId="7237D60C" w:rsidR="00E617E3" w:rsidRPr="008D1D7A" w:rsidRDefault="00903AFC" w:rsidP="008D1D7A">
      <w:pPr>
        <w:pStyle w:val="ListParagraph"/>
        <w:numPr>
          <w:ilvl w:val="0"/>
          <w:numId w:val="1"/>
        </w:numPr>
        <w:tabs>
          <w:tab w:val="left" w:pos="2498"/>
          <w:tab w:val="left" w:pos="2499"/>
        </w:tabs>
        <w:spacing w:before="161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Andrei Marcu </w:t>
      </w:r>
      <w:r w:rsidR="00E617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ERCST</w:t>
      </w:r>
    </w:p>
    <w:p w14:paraId="71AD45A0" w14:textId="0EA16E07" w:rsidR="00E617E3" w:rsidRDefault="00E617E3" w:rsidP="00E617E3">
      <w:pPr>
        <w:tabs>
          <w:tab w:val="left" w:pos="2498"/>
          <w:tab w:val="left" w:pos="2499"/>
        </w:tabs>
        <w:spacing w:before="161"/>
        <w:rPr>
          <w:rFonts w:ascii="Times New Roman" w:hAnsi="Times New Roman" w:cs="Times New Roman"/>
          <w:sz w:val="24"/>
          <w:szCs w:val="24"/>
        </w:rPr>
      </w:pPr>
      <w:r w:rsidRPr="004602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02C113DE" wp14:editId="4596B13B">
                <wp:simplePos x="0" y="0"/>
                <wp:positionH relativeFrom="margin">
                  <wp:align>center</wp:align>
                </wp:positionH>
                <wp:positionV relativeFrom="paragraph">
                  <wp:posOffset>132459</wp:posOffset>
                </wp:positionV>
                <wp:extent cx="5724525" cy="2755075"/>
                <wp:effectExtent l="0" t="0" r="9525" b="7620"/>
                <wp:wrapNone/>
                <wp:docPr id="13046515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4525" cy="2755075"/>
                        </a:xfrm>
                        <a:custGeom>
                          <a:avLst/>
                          <a:gdLst>
                            <a:gd name="T0" fmla="+- 0 1740 1740"/>
                            <a:gd name="T1" fmla="*/ T0 w 8424"/>
                            <a:gd name="T2" fmla="+- 0 7113 -28"/>
                            <a:gd name="T3" fmla="*/ 7113 h 7818"/>
                            <a:gd name="T4" fmla="+- 0 1750 1740"/>
                            <a:gd name="T5" fmla="*/ T4 w 8424"/>
                            <a:gd name="T6" fmla="+- 0 7780 -28"/>
                            <a:gd name="T7" fmla="*/ 7780 h 7818"/>
                            <a:gd name="T8" fmla="+- 0 1750 1740"/>
                            <a:gd name="T9" fmla="*/ T8 w 8424"/>
                            <a:gd name="T10" fmla="+- 0 6789 -28"/>
                            <a:gd name="T11" fmla="*/ 6789 h 7818"/>
                            <a:gd name="T12" fmla="+- 0 1740 1740"/>
                            <a:gd name="T13" fmla="*/ T12 w 8424"/>
                            <a:gd name="T14" fmla="+- 0 5335 -28"/>
                            <a:gd name="T15" fmla="*/ 5335 h 7818"/>
                            <a:gd name="T16" fmla="+- 0 1740 1740"/>
                            <a:gd name="T17" fmla="*/ T16 w 8424"/>
                            <a:gd name="T18" fmla="+- 0 6465 -28"/>
                            <a:gd name="T19" fmla="*/ 6465 h 7818"/>
                            <a:gd name="T20" fmla="+- 0 1750 1740"/>
                            <a:gd name="T21" fmla="*/ T20 w 8424"/>
                            <a:gd name="T22" fmla="+- 0 6465 -28"/>
                            <a:gd name="T23" fmla="*/ 6465 h 7818"/>
                            <a:gd name="T24" fmla="+- 0 1750 1740"/>
                            <a:gd name="T25" fmla="*/ T24 w 8424"/>
                            <a:gd name="T26" fmla="+- 0 5335 -28"/>
                            <a:gd name="T27" fmla="*/ 5335 h 7818"/>
                            <a:gd name="T28" fmla="+- 0 1740 1740"/>
                            <a:gd name="T29" fmla="*/ T28 w 8424"/>
                            <a:gd name="T30" fmla="+- 0 3234 -28"/>
                            <a:gd name="T31" fmla="*/ 3234 h 7818"/>
                            <a:gd name="T32" fmla="+- 0 1740 1740"/>
                            <a:gd name="T33" fmla="*/ T32 w 8424"/>
                            <a:gd name="T34" fmla="+- 0 4365 -28"/>
                            <a:gd name="T35" fmla="*/ 4365 h 7818"/>
                            <a:gd name="T36" fmla="+- 0 1750 1740"/>
                            <a:gd name="T37" fmla="*/ T36 w 8424"/>
                            <a:gd name="T38" fmla="+- 0 5010 -28"/>
                            <a:gd name="T39" fmla="*/ 5010 h 7818"/>
                            <a:gd name="T40" fmla="+- 0 1750 1740"/>
                            <a:gd name="T41" fmla="*/ T40 w 8424"/>
                            <a:gd name="T42" fmla="+- 0 3880 -28"/>
                            <a:gd name="T43" fmla="*/ 3880 h 7818"/>
                            <a:gd name="T44" fmla="+- 0 1750 1740"/>
                            <a:gd name="T45" fmla="*/ T44 w 8424"/>
                            <a:gd name="T46" fmla="+- 0 971 -28"/>
                            <a:gd name="T47" fmla="*/ 971 h 7818"/>
                            <a:gd name="T48" fmla="+- 0 1740 1740"/>
                            <a:gd name="T49" fmla="*/ T48 w 8424"/>
                            <a:gd name="T50" fmla="+- 0 1779 -28"/>
                            <a:gd name="T51" fmla="*/ 1779 h 7818"/>
                            <a:gd name="T52" fmla="+- 0 1740 1740"/>
                            <a:gd name="T53" fmla="*/ T52 w 8424"/>
                            <a:gd name="T54" fmla="+- 0 2425 -28"/>
                            <a:gd name="T55" fmla="*/ 2425 h 7818"/>
                            <a:gd name="T56" fmla="+- 0 1750 1740"/>
                            <a:gd name="T57" fmla="*/ T56 w 8424"/>
                            <a:gd name="T58" fmla="+- 0 3234 -28"/>
                            <a:gd name="T59" fmla="*/ 3234 h 7818"/>
                            <a:gd name="T60" fmla="+- 0 1750 1740"/>
                            <a:gd name="T61" fmla="*/ T60 w 8424"/>
                            <a:gd name="T62" fmla="+- 0 2101 -28"/>
                            <a:gd name="T63" fmla="*/ 2101 h 7818"/>
                            <a:gd name="T64" fmla="+- 0 1750 1740"/>
                            <a:gd name="T65" fmla="*/ T64 w 8424"/>
                            <a:gd name="T66" fmla="+- 0 1295 -28"/>
                            <a:gd name="T67" fmla="*/ 1295 h 7818"/>
                            <a:gd name="T68" fmla="+- 0 1750 1740"/>
                            <a:gd name="T69" fmla="*/ T68 w 8424"/>
                            <a:gd name="T70" fmla="+- 0 7780 -28"/>
                            <a:gd name="T71" fmla="*/ 7780 h 7818"/>
                            <a:gd name="T72" fmla="+- 0 1750 1740"/>
                            <a:gd name="T73" fmla="*/ T72 w 8424"/>
                            <a:gd name="T74" fmla="+- 0 7790 -28"/>
                            <a:gd name="T75" fmla="*/ 7790 h 7818"/>
                            <a:gd name="T76" fmla="+- 0 10154 1740"/>
                            <a:gd name="T77" fmla="*/ T76 w 8424"/>
                            <a:gd name="T78" fmla="+- 0 -28 -28"/>
                            <a:gd name="T79" fmla="*/ -28 h 7818"/>
                            <a:gd name="T80" fmla="+- 0 1740 1740"/>
                            <a:gd name="T81" fmla="*/ T80 w 8424"/>
                            <a:gd name="T82" fmla="+- 0 -18 -28"/>
                            <a:gd name="T83" fmla="*/ -18 h 7818"/>
                            <a:gd name="T84" fmla="+- 0 1740 1740"/>
                            <a:gd name="T85" fmla="*/ T84 w 8424"/>
                            <a:gd name="T86" fmla="+- 0 971 -28"/>
                            <a:gd name="T87" fmla="*/ 971 h 7818"/>
                            <a:gd name="T88" fmla="+- 0 1750 1740"/>
                            <a:gd name="T89" fmla="*/ T88 w 8424"/>
                            <a:gd name="T90" fmla="+- 0 325 -28"/>
                            <a:gd name="T91" fmla="*/ 325 h 7818"/>
                            <a:gd name="T92" fmla="+- 0 10154 1740"/>
                            <a:gd name="T93" fmla="*/ T92 w 8424"/>
                            <a:gd name="T94" fmla="+- 0 -28 -28"/>
                            <a:gd name="T95" fmla="*/ -28 h 7818"/>
                            <a:gd name="T96" fmla="+- 0 10154 1740"/>
                            <a:gd name="T97" fmla="*/ T96 w 8424"/>
                            <a:gd name="T98" fmla="+- 0 7790 -28"/>
                            <a:gd name="T99" fmla="*/ 7790 h 7818"/>
                            <a:gd name="T100" fmla="+- 0 10164 1740"/>
                            <a:gd name="T101" fmla="*/ T100 w 8424"/>
                            <a:gd name="T102" fmla="+- 0 6789 -28"/>
                            <a:gd name="T103" fmla="*/ 6789 h 7818"/>
                            <a:gd name="T104" fmla="+- 0 10154 1740"/>
                            <a:gd name="T105" fmla="*/ T104 w 8424"/>
                            <a:gd name="T106" fmla="+- 0 7437 -28"/>
                            <a:gd name="T107" fmla="*/ 7437 h 7818"/>
                            <a:gd name="T108" fmla="+- 0 10164 1740"/>
                            <a:gd name="T109" fmla="*/ T108 w 8424"/>
                            <a:gd name="T110" fmla="+- 0 7437 -28"/>
                            <a:gd name="T111" fmla="*/ 7437 h 7818"/>
                            <a:gd name="T112" fmla="+- 0 10164 1740"/>
                            <a:gd name="T113" fmla="*/ T112 w 8424"/>
                            <a:gd name="T114" fmla="+- 0 5010 -28"/>
                            <a:gd name="T115" fmla="*/ 5010 h 7818"/>
                            <a:gd name="T116" fmla="+- 0 10154 1740"/>
                            <a:gd name="T117" fmla="*/ T116 w 8424"/>
                            <a:gd name="T118" fmla="+- 0 5659 -28"/>
                            <a:gd name="T119" fmla="*/ 5659 h 7818"/>
                            <a:gd name="T120" fmla="+- 0 10154 1740"/>
                            <a:gd name="T121" fmla="*/ T120 w 8424"/>
                            <a:gd name="T122" fmla="+- 0 6789 -28"/>
                            <a:gd name="T123" fmla="*/ 6789 h 7818"/>
                            <a:gd name="T124" fmla="+- 0 10164 1740"/>
                            <a:gd name="T125" fmla="*/ T124 w 8424"/>
                            <a:gd name="T126" fmla="+- 0 6141 -28"/>
                            <a:gd name="T127" fmla="*/ 6141 h 7818"/>
                            <a:gd name="T128" fmla="+- 0 10164 1740"/>
                            <a:gd name="T129" fmla="*/ T128 w 8424"/>
                            <a:gd name="T130" fmla="+- 0 5010 -28"/>
                            <a:gd name="T131" fmla="*/ 5010 h 7818"/>
                            <a:gd name="T132" fmla="+- 0 10154 1740"/>
                            <a:gd name="T133" fmla="*/ T132 w 8424"/>
                            <a:gd name="T134" fmla="+- 0 3556 -28"/>
                            <a:gd name="T135" fmla="*/ 3556 h 7818"/>
                            <a:gd name="T136" fmla="+- 0 10154 1740"/>
                            <a:gd name="T137" fmla="*/ T136 w 8424"/>
                            <a:gd name="T138" fmla="+- 0 4686 -28"/>
                            <a:gd name="T139" fmla="*/ 4686 h 7818"/>
                            <a:gd name="T140" fmla="+- 0 10164 1740"/>
                            <a:gd name="T141" fmla="*/ T140 w 8424"/>
                            <a:gd name="T142" fmla="+- 0 4686 -28"/>
                            <a:gd name="T143" fmla="*/ 4686 h 7818"/>
                            <a:gd name="T144" fmla="+- 0 10164 1740"/>
                            <a:gd name="T145" fmla="*/ T144 w 8424"/>
                            <a:gd name="T146" fmla="+- 0 3556 -28"/>
                            <a:gd name="T147" fmla="*/ 3556 h 7818"/>
                            <a:gd name="T148" fmla="+- 0 10154 1740"/>
                            <a:gd name="T149" fmla="*/ T148 w 8424"/>
                            <a:gd name="T150" fmla="+- 0 971 -28"/>
                            <a:gd name="T151" fmla="*/ 971 h 7818"/>
                            <a:gd name="T152" fmla="+- 0 10154 1740"/>
                            <a:gd name="T153" fmla="*/ T152 w 8424"/>
                            <a:gd name="T154" fmla="+- 0 1779 -28"/>
                            <a:gd name="T155" fmla="*/ 1779 h 7818"/>
                            <a:gd name="T156" fmla="+- 0 10154 1740"/>
                            <a:gd name="T157" fmla="*/ T156 w 8424"/>
                            <a:gd name="T158" fmla="+- 0 2749 -28"/>
                            <a:gd name="T159" fmla="*/ 2749 h 7818"/>
                            <a:gd name="T160" fmla="+- 0 10164 1740"/>
                            <a:gd name="T161" fmla="*/ T160 w 8424"/>
                            <a:gd name="T162" fmla="+- 0 2749 -28"/>
                            <a:gd name="T163" fmla="*/ 2749 h 7818"/>
                            <a:gd name="T164" fmla="+- 0 10164 1740"/>
                            <a:gd name="T165" fmla="*/ T164 w 8424"/>
                            <a:gd name="T166" fmla="+- 0 1779 -28"/>
                            <a:gd name="T167" fmla="*/ 1779 h 7818"/>
                            <a:gd name="T168" fmla="+- 0 10164 1740"/>
                            <a:gd name="T169" fmla="*/ T168 w 8424"/>
                            <a:gd name="T170" fmla="+- 0 971 -28"/>
                            <a:gd name="T171" fmla="*/ 971 h 7818"/>
                            <a:gd name="T172" fmla="+- 0 10154 1740"/>
                            <a:gd name="T173" fmla="*/ T172 w 8424"/>
                            <a:gd name="T174" fmla="+- 0 -18 -28"/>
                            <a:gd name="T175" fmla="*/ -18 h 7818"/>
                            <a:gd name="T176" fmla="+- 0 10154 1740"/>
                            <a:gd name="T177" fmla="*/ T176 w 8424"/>
                            <a:gd name="T178" fmla="+- 0 971 -28"/>
                            <a:gd name="T179" fmla="*/ 971 h 7818"/>
                            <a:gd name="T180" fmla="+- 0 10164 1740"/>
                            <a:gd name="T181" fmla="*/ T180 w 8424"/>
                            <a:gd name="T182" fmla="+- 0 325 -28"/>
                            <a:gd name="T183" fmla="*/ 325 h 7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424" h="7818">
                              <a:moveTo>
                                <a:pt x="10" y="6817"/>
                              </a:moveTo>
                              <a:lnTo>
                                <a:pt x="0" y="6817"/>
                              </a:lnTo>
                              <a:lnTo>
                                <a:pt x="0" y="7141"/>
                              </a:lnTo>
                              <a:lnTo>
                                <a:pt x="0" y="7465"/>
                              </a:lnTo>
                              <a:lnTo>
                                <a:pt x="0" y="7808"/>
                              </a:lnTo>
                              <a:lnTo>
                                <a:pt x="10" y="7808"/>
                              </a:lnTo>
                              <a:lnTo>
                                <a:pt x="10" y="7465"/>
                              </a:lnTo>
                              <a:lnTo>
                                <a:pt x="10" y="7141"/>
                              </a:lnTo>
                              <a:lnTo>
                                <a:pt x="10" y="6817"/>
                              </a:lnTo>
                              <a:close/>
                              <a:moveTo>
                                <a:pt x="10" y="5038"/>
                              </a:moveTo>
                              <a:lnTo>
                                <a:pt x="0" y="5038"/>
                              </a:lnTo>
                              <a:lnTo>
                                <a:pt x="0" y="5363"/>
                              </a:lnTo>
                              <a:lnTo>
                                <a:pt x="0" y="5687"/>
                              </a:lnTo>
                              <a:lnTo>
                                <a:pt x="0" y="6169"/>
                              </a:lnTo>
                              <a:lnTo>
                                <a:pt x="0" y="6493"/>
                              </a:lnTo>
                              <a:lnTo>
                                <a:pt x="0" y="6817"/>
                              </a:lnTo>
                              <a:lnTo>
                                <a:pt x="10" y="6817"/>
                              </a:lnTo>
                              <a:lnTo>
                                <a:pt x="10" y="6493"/>
                              </a:lnTo>
                              <a:lnTo>
                                <a:pt x="10" y="6169"/>
                              </a:lnTo>
                              <a:lnTo>
                                <a:pt x="10" y="5687"/>
                              </a:lnTo>
                              <a:lnTo>
                                <a:pt x="10" y="5363"/>
                              </a:lnTo>
                              <a:lnTo>
                                <a:pt x="10" y="5038"/>
                              </a:lnTo>
                              <a:close/>
                              <a:moveTo>
                                <a:pt x="10" y="3262"/>
                              </a:moveTo>
                              <a:lnTo>
                                <a:pt x="0" y="3262"/>
                              </a:lnTo>
                              <a:lnTo>
                                <a:pt x="0" y="3584"/>
                              </a:lnTo>
                              <a:lnTo>
                                <a:pt x="0" y="3908"/>
                              </a:lnTo>
                              <a:lnTo>
                                <a:pt x="0" y="4393"/>
                              </a:lnTo>
                              <a:lnTo>
                                <a:pt x="0" y="4714"/>
                              </a:lnTo>
                              <a:lnTo>
                                <a:pt x="0" y="5038"/>
                              </a:lnTo>
                              <a:lnTo>
                                <a:pt x="10" y="5038"/>
                              </a:lnTo>
                              <a:lnTo>
                                <a:pt x="10" y="4714"/>
                              </a:lnTo>
                              <a:lnTo>
                                <a:pt x="10" y="4393"/>
                              </a:lnTo>
                              <a:lnTo>
                                <a:pt x="10" y="3908"/>
                              </a:lnTo>
                              <a:lnTo>
                                <a:pt x="10" y="3584"/>
                              </a:lnTo>
                              <a:lnTo>
                                <a:pt x="10" y="3262"/>
                              </a:lnTo>
                              <a:close/>
                              <a:moveTo>
                                <a:pt x="10" y="999"/>
                              </a:moveTo>
                              <a:lnTo>
                                <a:pt x="0" y="999"/>
                              </a:lnTo>
                              <a:lnTo>
                                <a:pt x="0" y="1323"/>
                              </a:lnTo>
                              <a:lnTo>
                                <a:pt x="0" y="1807"/>
                              </a:lnTo>
                              <a:lnTo>
                                <a:pt x="0" y="2129"/>
                              </a:lnTo>
                              <a:lnTo>
                                <a:pt x="0" y="2453"/>
                              </a:lnTo>
                              <a:lnTo>
                                <a:pt x="0" y="2777"/>
                              </a:lnTo>
                              <a:lnTo>
                                <a:pt x="0" y="3262"/>
                              </a:lnTo>
                              <a:lnTo>
                                <a:pt x="10" y="3262"/>
                              </a:lnTo>
                              <a:lnTo>
                                <a:pt x="10" y="2777"/>
                              </a:lnTo>
                              <a:lnTo>
                                <a:pt x="10" y="2453"/>
                              </a:lnTo>
                              <a:lnTo>
                                <a:pt x="10" y="2129"/>
                              </a:lnTo>
                              <a:lnTo>
                                <a:pt x="10" y="1807"/>
                              </a:lnTo>
                              <a:lnTo>
                                <a:pt x="10" y="1323"/>
                              </a:lnTo>
                              <a:lnTo>
                                <a:pt x="10" y="999"/>
                              </a:lnTo>
                              <a:close/>
                              <a:moveTo>
                                <a:pt x="8414" y="7808"/>
                              </a:moveTo>
                              <a:lnTo>
                                <a:pt x="10" y="7808"/>
                              </a:lnTo>
                              <a:lnTo>
                                <a:pt x="0" y="7808"/>
                              </a:lnTo>
                              <a:lnTo>
                                <a:pt x="0" y="7818"/>
                              </a:lnTo>
                              <a:lnTo>
                                <a:pt x="10" y="7818"/>
                              </a:lnTo>
                              <a:lnTo>
                                <a:pt x="8414" y="7818"/>
                              </a:lnTo>
                              <a:lnTo>
                                <a:pt x="8414" y="7808"/>
                              </a:lnTo>
                              <a:close/>
                              <a:moveTo>
                                <a:pt x="8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3"/>
                              </a:lnTo>
                              <a:lnTo>
                                <a:pt x="0" y="675"/>
                              </a:lnTo>
                              <a:lnTo>
                                <a:pt x="0" y="999"/>
                              </a:lnTo>
                              <a:lnTo>
                                <a:pt x="10" y="999"/>
                              </a:lnTo>
                              <a:lnTo>
                                <a:pt x="10" y="675"/>
                              </a:lnTo>
                              <a:lnTo>
                                <a:pt x="10" y="353"/>
                              </a:lnTo>
                              <a:lnTo>
                                <a:pt x="10" y="10"/>
                              </a:lnTo>
                              <a:lnTo>
                                <a:pt x="8414" y="10"/>
                              </a:lnTo>
                              <a:lnTo>
                                <a:pt x="8414" y="0"/>
                              </a:lnTo>
                              <a:close/>
                              <a:moveTo>
                                <a:pt x="8424" y="7808"/>
                              </a:moveTo>
                              <a:lnTo>
                                <a:pt x="8414" y="7808"/>
                              </a:lnTo>
                              <a:lnTo>
                                <a:pt x="8414" y="7818"/>
                              </a:lnTo>
                              <a:lnTo>
                                <a:pt x="8424" y="7818"/>
                              </a:lnTo>
                              <a:lnTo>
                                <a:pt x="8424" y="7808"/>
                              </a:lnTo>
                              <a:close/>
                              <a:moveTo>
                                <a:pt x="8424" y="6817"/>
                              </a:moveTo>
                              <a:lnTo>
                                <a:pt x="8414" y="6817"/>
                              </a:lnTo>
                              <a:lnTo>
                                <a:pt x="8414" y="7141"/>
                              </a:lnTo>
                              <a:lnTo>
                                <a:pt x="8414" y="7465"/>
                              </a:lnTo>
                              <a:lnTo>
                                <a:pt x="8414" y="7808"/>
                              </a:lnTo>
                              <a:lnTo>
                                <a:pt x="8424" y="7808"/>
                              </a:lnTo>
                              <a:lnTo>
                                <a:pt x="8424" y="7465"/>
                              </a:lnTo>
                              <a:lnTo>
                                <a:pt x="8424" y="7141"/>
                              </a:lnTo>
                              <a:lnTo>
                                <a:pt x="8424" y="6817"/>
                              </a:lnTo>
                              <a:close/>
                              <a:moveTo>
                                <a:pt x="8424" y="5038"/>
                              </a:moveTo>
                              <a:lnTo>
                                <a:pt x="8414" y="5038"/>
                              </a:lnTo>
                              <a:lnTo>
                                <a:pt x="8414" y="5363"/>
                              </a:lnTo>
                              <a:lnTo>
                                <a:pt x="8414" y="5687"/>
                              </a:lnTo>
                              <a:lnTo>
                                <a:pt x="8414" y="6169"/>
                              </a:lnTo>
                              <a:lnTo>
                                <a:pt x="8414" y="6493"/>
                              </a:lnTo>
                              <a:lnTo>
                                <a:pt x="8414" y="6817"/>
                              </a:lnTo>
                              <a:lnTo>
                                <a:pt x="8424" y="6817"/>
                              </a:lnTo>
                              <a:lnTo>
                                <a:pt x="8424" y="6493"/>
                              </a:lnTo>
                              <a:lnTo>
                                <a:pt x="8424" y="6169"/>
                              </a:lnTo>
                              <a:lnTo>
                                <a:pt x="8424" y="5687"/>
                              </a:lnTo>
                              <a:lnTo>
                                <a:pt x="8424" y="5363"/>
                              </a:lnTo>
                              <a:lnTo>
                                <a:pt x="8424" y="5038"/>
                              </a:lnTo>
                              <a:close/>
                              <a:moveTo>
                                <a:pt x="8424" y="3262"/>
                              </a:moveTo>
                              <a:lnTo>
                                <a:pt x="8414" y="3262"/>
                              </a:lnTo>
                              <a:lnTo>
                                <a:pt x="8414" y="3584"/>
                              </a:lnTo>
                              <a:lnTo>
                                <a:pt x="8414" y="3908"/>
                              </a:lnTo>
                              <a:lnTo>
                                <a:pt x="8414" y="4393"/>
                              </a:lnTo>
                              <a:lnTo>
                                <a:pt x="8414" y="4714"/>
                              </a:lnTo>
                              <a:lnTo>
                                <a:pt x="8414" y="5038"/>
                              </a:lnTo>
                              <a:lnTo>
                                <a:pt x="8424" y="5038"/>
                              </a:lnTo>
                              <a:lnTo>
                                <a:pt x="8424" y="4714"/>
                              </a:lnTo>
                              <a:lnTo>
                                <a:pt x="8424" y="4393"/>
                              </a:lnTo>
                              <a:lnTo>
                                <a:pt x="8424" y="3908"/>
                              </a:lnTo>
                              <a:lnTo>
                                <a:pt x="8424" y="3584"/>
                              </a:lnTo>
                              <a:lnTo>
                                <a:pt x="8424" y="3262"/>
                              </a:lnTo>
                              <a:close/>
                              <a:moveTo>
                                <a:pt x="8424" y="999"/>
                              </a:moveTo>
                              <a:lnTo>
                                <a:pt x="8414" y="999"/>
                              </a:lnTo>
                              <a:lnTo>
                                <a:pt x="8414" y="1323"/>
                              </a:lnTo>
                              <a:lnTo>
                                <a:pt x="8414" y="1807"/>
                              </a:lnTo>
                              <a:lnTo>
                                <a:pt x="8414" y="2129"/>
                              </a:lnTo>
                              <a:lnTo>
                                <a:pt x="8414" y="2453"/>
                              </a:lnTo>
                              <a:lnTo>
                                <a:pt x="8414" y="2777"/>
                              </a:lnTo>
                              <a:lnTo>
                                <a:pt x="8414" y="3262"/>
                              </a:lnTo>
                              <a:lnTo>
                                <a:pt x="8424" y="3262"/>
                              </a:lnTo>
                              <a:lnTo>
                                <a:pt x="8424" y="2777"/>
                              </a:lnTo>
                              <a:lnTo>
                                <a:pt x="8424" y="2453"/>
                              </a:lnTo>
                              <a:lnTo>
                                <a:pt x="8424" y="2129"/>
                              </a:lnTo>
                              <a:lnTo>
                                <a:pt x="8424" y="1807"/>
                              </a:lnTo>
                              <a:lnTo>
                                <a:pt x="8424" y="1323"/>
                              </a:lnTo>
                              <a:lnTo>
                                <a:pt x="8424" y="999"/>
                              </a:lnTo>
                              <a:close/>
                              <a:moveTo>
                                <a:pt x="8424" y="0"/>
                              </a:moveTo>
                              <a:lnTo>
                                <a:pt x="8414" y="0"/>
                              </a:lnTo>
                              <a:lnTo>
                                <a:pt x="8414" y="10"/>
                              </a:lnTo>
                              <a:lnTo>
                                <a:pt x="8414" y="353"/>
                              </a:lnTo>
                              <a:lnTo>
                                <a:pt x="8414" y="675"/>
                              </a:lnTo>
                              <a:lnTo>
                                <a:pt x="8414" y="999"/>
                              </a:lnTo>
                              <a:lnTo>
                                <a:pt x="8424" y="999"/>
                              </a:lnTo>
                              <a:lnTo>
                                <a:pt x="8424" y="675"/>
                              </a:lnTo>
                              <a:lnTo>
                                <a:pt x="8424" y="353"/>
                              </a:lnTo>
                              <a:lnTo>
                                <a:pt x="8424" y="10"/>
                              </a:lnTo>
                              <a:lnTo>
                                <a:pt x="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8E474AD" id="AutoShape 3" o:spid="_x0000_s1026" style="position:absolute;margin-left:0;margin-top:10.45pt;width:450.75pt;height:216.95pt;z-index:-15784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8424,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" path="m10,6817r-10,l,7141r,324l,7808r10,l10,7465r,-324l10,6817xm10,5038r-10,l,5363r,324l,6169r,324l,6817r10,l10,6493r,-324l10,5687r,-324l10,5038xm10,3262r-10,l,3584r,324l,4393r,321l,5038r10,l10,4714r,-321l10,3908r,-324l10,3262xm10,999l,999r,324l,1807r,322l,2453r,324l,3262r10,l10,2777r,-324l10,2129r,-322l10,1323r,-324xm8414,7808r-8404,l,7808r,10l10,7818r8404,l8414,7808xm8414,l10,,,,,10,,353,,675,,999r10,l10,675r,-322l10,10r8404,l8414,xm8424,7808r-10,l8414,7818r10,l8424,7808xm8424,6817r-10,l8414,7141r,324l8414,7808r10,l8424,7465r,-324l8424,6817xm8424,5038r-10,l8414,5363r,324l8414,6169r,324l8414,6817r10,l8424,6493r,-324l8424,5687r,-324l8424,5038xm8424,3262r-10,l8414,3584r,324l8414,4393r,321l8414,5038r10,l8424,4714r,-321l8424,3908r,-324l8424,3262xm8424,999r-10,l8414,1323r,484l8414,2129r,324l8414,2777r,485l8424,3262r,-485l8424,2453r,-324l8424,1807r,-484l8424,999xm8424,r-10,l8414,10r,343l8414,675r,324l8424,999r,-324l8424,353r,-343l8424,xe" fillcolor="black" stroked="f">
                <v:path arrowok="t" o:connecttype="custom" o:connectlocs="0,2506632;6795,2741684;6795,2392454;0,1880062;0,2278276;6795,2278276;6795,1880062;0,1139666;0,1538233;6795,1765532;6795,1367318;6795,342182;0,626922;0,854574;6795,1139666;6795,740396;6795,456360;6795,2741684;6795,2745208;5717730,-9867;0,-6343;0,342182;6795,114530;5717730,-9867;5717730,2745208;5724525,2392454;5717730,2620810;5724525,2620810;5724525,1765532;5717730,1994240;5717730,2392454;5724525,2164098;5724525,1765532;5717730,1253140;5717730,1651353;5724525,1651353;5724525,1253140;5717730,342182;5717730,626922;5717730,968752;5724525,968752;5724525,626922;5724525,342182;5717730,-6343;5717730,342182;5724525,114530" o:connectangles="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709C1F9B" w14:textId="4F8D18F9" w:rsidR="00E617E3" w:rsidRPr="00E617E3" w:rsidRDefault="00E617E3" w:rsidP="00E617E3">
      <w:pPr>
        <w:spacing w:after="120"/>
        <w:rPr>
          <w:rFonts w:ascii="Times New Roman" w:eastAsia="Times New Roman" w:hAnsi="Times New Roman" w:cs="Times New Roman"/>
          <w:color w:val="333333"/>
          <w:lang w:val="en-US" w:eastAsia="pl-PL"/>
        </w:rPr>
      </w:pP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This session wi</w:t>
      </w:r>
      <w:r w:rsidR="00EA7AA5">
        <w:rPr>
          <w:rFonts w:ascii="Times New Roman" w:eastAsia="Times New Roman" w:hAnsi="Times New Roman" w:cs="Times New Roman"/>
          <w:color w:val="333333"/>
          <w:lang w:val="en-US" w:eastAsia="pl-PL"/>
        </w:rPr>
        <w:t>l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l start with a scene </w:t>
      </w:r>
      <w:proofErr w:type="gramStart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setting</w:t>
      </w:r>
      <w:proofErr w:type="gramEnd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 presentation from the E</w:t>
      </w:r>
      <w:r w:rsidR="00CF314C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uropean 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C</w:t>
      </w:r>
      <w:r w:rsidR="00CF314C">
        <w:rPr>
          <w:rFonts w:ascii="Times New Roman" w:eastAsia="Times New Roman" w:hAnsi="Times New Roman" w:cs="Times New Roman"/>
          <w:color w:val="333333"/>
          <w:lang w:val="en-US" w:eastAsia="pl-PL"/>
        </w:rPr>
        <w:t>ommission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, followed by reactions and perspect</w:t>
      </w:r>
      <w:r w:rsidR="00CF314C">
        <w:rPr>
          <w:rFonts w:ascii="Times New Roman" w:eastAsia="Times New Roman" w:hAnsi="Times New Roman" w:cs="Times New Roman"/>
          <w:color w:val="333333"/>
          <w:lang w:val="en-US" w:eastAsia="pl-PL"/>
        </w:rPr>
        <w:t>ives</w:t>
      </w:r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 by </w:t>
      </w:r>
      <w:proofErr w:type="spellStart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stakehoders</w:t>
      </w:r>
      <w:proofErr w:type="spellEnd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 xml:space="preserve"> who will address for a max of 10 min each (enforced) the following </w:t>
      </w:r>
      <w:proofErr w:type="gramStart"/>
      <w:r w:rsidRPr="00E617E3">
        <w:rPr>
          <w:rFonts w:ascii="Times New Roman" w:eastAsia="Times New Roman" w:hAnsi="Times New Roman" w:cs="Times New Roman"/>
          <w:color w:val="333333"/>
          <w:lang w:val="en-US" w:eastAsia="pl-PL"/>
        </w:rPr>
        <w:t>topics :</w:t>
      </w:r>
      <w:proofErr w:type="gramEnd"/>
    </w:p>
    <w:p w14:paraId="5020A9C3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What assumption does the EU ETS modelling depend on the most and how well established is it? </w:t>
      </w:r>
    </w:p>
    <w:p w14:paraId="101D7AE7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Where the models diverge, what does it mean for the decisions negotiators must take now?</w:t>
      </w:r>
    </w:p>
    <w:p w14:paraId="5600BA52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What would help make post-2030 allowance supply predictable for those who must plan and hedge against it — and what does the 2041–</w:t>
      </w:r>
      <w:proofErr w:type="gramStart"/>
      <w:r w:rsidRPr="00E617E3">
        <w:rPr>
          <w:rFonts w:ascii="Times New Roman" w:eastAsia="Calibri" w:hAnsi="Times New Roman" w:cs="Times New Roman"/>
          <w:lang w:val="en-US" w:eastAsia="pl-PL"/>
        </w:rPr>
        <w:t>2050 decade</w:t>
      </w:r>
      <w:proofErr w:type="gramEnd"/>
      <w:r w:rsidRPr="00E617E3">
        <w:rPr>
          <w:rFonts w:ascii="Times New Roman" w:eastAsia="Calibri" w:hAnsi="Times New Roman" w:cs="Times New Roman"/>
          <w:lang w:val="en-US" w:eastAsia="pl-PL"/>
        </w:rPr>
        <w:t xml:space="preserve"> rest on?</w:t>
      </w:r>
    </w:p>
    <w:p w14:paraId="74F8C3C9" w14:textId="77777777" w:rsidR="00E617E3" w:rsidRP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Do the models see what turns a carbon price into a financed project and where they cannon what does that mean for the projected investment response? </w:t>
      </w:r>
    </w:p>
    <w:p w14:paraId="067BFAB9" w14:textId="77777777" w:rsidR="00E617E3" w:rsidRDefault="00E617E3" w:rsidP="00E617E3">
      <w:pPr>
        <w:spacing w:after="80"/>
        <w:ind w:left="360" w:hanging="200"/>
        <w:rPr>
          <w:rFonts w:ascii="Times New Roman" w:eastAsia="Calibri" w:hAnsi="Times New Roman" w:cs="Times New Roman"/>
          <w:lang w:val="en-US" w:eastAsia="pl-PL"/>
        </w:rPr>
      </w:pPr>
      <w:r w:rsidRPr="00E617E3">
        <w:rPr>
          <w:rFonts w:ascii="Times New Roman" w:eastAsia="Calibri" w:hAnsi="Times New Roman" w:cs="Times New Roman"/>
          <w:lang w:val="en-US" w:eastAsia="pl-PL"/>
        </w:rPr>
        <w:t>–  Where the current carbon price architecture alone does not move investment, what is missing?</w:t>
      </w:r>
    </w:p>
    <w:p w14:paraId="6E3D67A3" w14:textId="7303EF7B" w:rsidR="008D1D7A" w:rsidRPr="008D1D7A" w:rsidRDefault="008D1D7A" w:rsidP="008D1D7A">
      <w:pPr>
        <w:spacing w:after="80"/>
        <w:rPr>
          <w:rFonts w:ascii="Times New Roman" w:eastAsia="Calibri" w:hAnsi="Times New Roman" w:cs="Times New Roman"/>
          <w:lang w:val="en-US" w:eastAsia="pl-PL"/>
        </w:rPr>
      </w:pPr>
      <w:r w:rsidRPr="008D1D7A">
        <w:rPr>
          <w:rFonts w:ascii="Times New Roman" w:eastAsia="Calibri" w:hAnsi="Times New Roman" w:cs="Times New Roman"/>
          <w:lang w:val="en-US" w:eastAsia="pl-PL"/>
        </w:rPr>
        <w:t>The session will conclude with a Q&amp;A between in</w:t>
      </w:r>
      <w:r w:rsidR="00F864A9">
        <w:rPr>
          <w:rFonts w:ascii="Times New Roman" w:eastAsia="Calibri" w:hAnsi="Times New Roman" w:cs="Times New Roman"/>
          <w:lang w:val="en-US" w:eastAsia="pl-PL"/>
        </w:rPr>
        <w:t>tervenors</w:t>
      </w:r>
      <w:r w:rsidRPr="008D1D7A">
        <w:rPr>
          <w:rFonts w:ascii="Times New Roman" w:eastAsia="Calibri" w:hAnsi="Times New Roman" w:cs="Times New Roman"/>
          <w:lang w:val="en-US" w:eastAsia="pl-PL"/>
        </w:rPr>
        <w:t xml:space="preserve"> and session participants</w:t>
      </w:r>
      <w:r w:rsidR="00F864A9">
        <w:rPr>
          <w:rFonts w:ascii="Times New Roman" w:eastAsia="Calibri" w:hAnsi="Times New Roman" w:cs="Times New Roman"/>
          <w:lang w:val="en-US" w:eastAsia="pl-PL"/>
        </w:rPr>
        <w:t>.</w:t>
      </w:r>
    </w:p>
    <w:p w14:paraId="1CA91257" w14:textId="77777777" w:rsidR="00E617E3" w:rsidRPr="00E617E3" w:rsidRDefault="00E617E3" w:rsidP="00E617E3">
      <w:pPr>
        <w:tabs>
          <w:tab w:val="left" w:pos="2498"/>
          <w:tab w:val="left" w:pos="2499"/>
        </w:tabs>
        <w:spacing w:before="161"/>
        <w:rPr>
          <w:rFonts w:ascii="Times New Roman" w:hAnsi="Times New Roman" w:cs="Times New Roman"/>
          <w:sz w:val="24"/>
          <w:szCs w:val="24"/>
          <w:lang w:val="en-US"/>
        </w:rPr>
      </w:pPr>
    </w:p>
    <w:p w14:paraId="44DDE8F1" w14:textId="77777777" w:rsidR="00641813" w:rsidRDefault="00641813" w:rsidP="00ED3AED">
      <w:p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</w:rPr>
      </w:pPr>
    </w:p>
    <w:p w14:paraId="5F7A1B18" w14:textId="0A038A51" w:rsidR="00675C7E" w:rsidRDefault="002010B4" w:rsidP="00ED3AED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675C7E" w:rsidRPr="00675C7E">
        <w:rPr>
          <w:rFonts w:ascii="Times New Roman" w:hAnsi="Times New Roman" w:cs="Times New Roman"/>
          <w:sz w:val="24"/>
          <w:szCs w:val="24"/>
        </w:rPr>
        <w:t>:</w:t>
      </w:r>
      <w:r w:rsidR="00903AFC">
        <w:rPr>
          <w:rFonts w:ascii="Times New Roman" w:hAnsi="Times New Roman" w:cs="Times New Roman"/>
          <w:sz w:val="24"/>
          <w:szCs w:val="24"/>
        </w:rPr>
        <w:t>05</w:t>
      </w:r>
      <w:r w:rsidR="00675C7E" w:rsidRPr="00675C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D21">
        <w:rPr>
          <w:rFonts w:ascii="Times New Roman" w:hAnsi="Times New Roman" w:cs="Times New Roman"/>
          <w:sz w:val="24"/>
          <w:szCs w:val="24"/>
        </w:rPr>
        <w:t>–</w:t>
      </w:r>
      <w:r w:rsidR="00675C7E" w:rsidRPr="00675C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30D21"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530D21">
        <w:rPr>
          <w:rFonts w:ascii="Times New Roman" w:hAnsi="Times New Roman" w:cs="Times New Roman"/>
          <w:sz w:val="24"/>
          <w:szCs w:val="24"/>
        </w:rPr>
        <w:t>:</w:t>
      </w:r>
      <w:r w:rsidR="00903AFC">
        <w:rPr>
          <w:rFonts w:ascii="Times New Roman" w:hAnsi="Times New Roman" w:cs="Times New Roman"/>
          <w:sz w:val="24"/>
          <w:szCs w:val="24"/>
        </w:rPr>
        <w:t>15</w:t>
      </w:r>
      <w:r w:rsidR="007B4E10">
        <w:rPr>
          <w:rFonts w:ascii="Times New Roman" w:hAnsi="Times New Roman" w:cs="Times New Roman"/>
          <w:sz w:val="24"/>
          <w:szCs w:val="24"/>
        </w:rPr>
        <w:t xml:space="preserve"> </w:t>
      </w:r>
      <w:r w:rsidR="00F120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17E3">
        <w:rPr>
          <w:rFonts w:ascii="Times New Roman" w:hAnsi="Times New Roman" w:cs="Times New Roman"/>
          <w:b/>
          <w:bCs/>
          <w:sz w:val="24"/>
          <w:szCs w:val="24"/>
        </w:rPr>
        <w:t>Setting the scene</w:t>
      </w:r>
    </w:p>
    <w:p w14:paraId="7BCFF6CD" w14:textId="7F4D42D7" w:rsidR="00903AFC" w:rsidRDefault="00903AFC" w:rsidP="00903AFC">
      <w:pPr>
        <w:pStyle w:val="ListParagraph"/>
        <w:numPr>
          <w:ilvl w:val="0"/>
          <w:numId w:val="14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03AFC">
        <w:rPr>
          <w:rFonts w:ascii="Times New Roman" w:hAnsi="Times New Roman" w:cs="Times New Roman"/>
          <w:sz w:val="24"/>
          <w:szCs w:val="24"/>
        </w:rPr>
        <w:t>Vicky Pollard – DG CLIMA</w:t>
      </w:r>
    </w:p>
    <w:p w14:paraId="2B8867EA" w14:textId="2B074B5C" w:rsidR="0004773C" w:rsidRDefault="00903AFC" w:rsidP="00903AFC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14:15 – 15:00</w:t>
      </w:r>
      <w:r w:rsidR="00B3346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C6B2C">
        <w:rPr>
          <w:rFonts w:ascii="Times New Roman" w:hAnsi="Times New Roman" w:cs="Times New Roman"/>
          <w:b/>
          <w:bCs/>
          <w:sz w:val="24"/>
          <w:szCs w:val="24"/>
        </w:rPr>
        <w:t>Stakeholders perspectives</w:t>
      </w:r>
    </w:p>
    <w:p w14:paraId="6AB82B5F" w14:textId="77777777" w:rsidR="0005690A" w:rsidRPr="0005690A" w:rsidRDefault="00B3346E" w:rsidP="008D1D7A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3346E">
        <w:rPr>
          <w:rFonts w:ascii="Times New Roman" w:hAnsi="Times New Roman" w:cs="Times New Roman"/>
          <w:sz w:val="24"/>
          <w:szCs w:val="24"/>
          <w:lang w:val="en-US"/>
        </w:rPr>
        <w:t>Georg Zachmann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05690A" w:rsidRPr="0005690A">
        <w:rPr>
          <w:rFonts w:ascii="Times New Roman" w:hAnsi="Times New Roman" w:cs="Times New Roman"/>
          <w:sz w:val="24"/>
          <w:szCs w:val="24"/>
          <w:lang w:val="en-US"/>
        </w:rPr>
        <w:t xml:space="preserve">Senior Fellow, Bruegel </w:t>
      </w:r>
    </w:p>
    <w:p w14:paraId="73D44D7E" w14:textId="18125A3C" w:rsidR="008D1D7A" w:rsidRPr="00CF314C" w:rsidRDefault="0005690A" w:rsidP="00CF314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5690A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Start"/>
      <w:r w:rsidRPr="0005690A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proofErr w:type="spellEnd"/>
      <w:r w:rsidRPr="000569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ETS delivering investment: the evidence</w:t>
      </w:r>
    </w:p>
    <w:p w14:paraId="2CD25CBA" w14:textId="70FCC1AD" w:rsidR="00B3346E" w:rsidRPr="00EC6B2C" w:rsidRDefault="00B3346E" w:rsidP="008D1D7A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3346E">
        <w:rPr>
          <w:rFonts w:ascii="Times New Roman" w:hAnsi="Times New Roman" w:cs="Times New Roman"/>
          <w:sz w:val="24"/>
          <w:szCs w:val="24"/>
          <w:lang w:val="en-US"/>
        </w:rPr>
        <w:t>Robert Jeszke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> Head</w:t>
      </w:r>
      <w:proofErr w:type="gramEnd"/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of CAKE</w:t>
      </w:r>
      <w:r w:rsidR="00EC6B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C6B2C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Sebastian</w:t>
      </w:r>
      <w:proofErr w:type="gramEnd"/>
      <w:r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Liza</w:t>
      </w:r>
      <w:r w:rsidR="00EC6B2C">
        <w:rPr>
          <w:rFonts w:ascii="Times New Roman" w:hAnsi="Times New Roman" w:cs="Times New Roman"/>
          <w:sz w:val="24"/>
          <w:szCs w:val="24"/>
          <w:lang w:val="en-US"/>
        </w:rPr>
        <w:t>k-</w:t>
      </w:r>
      <w:r w:rsidRPr="00EC6B2C">
        <w:rPr>
          <w:rFonts w:ascii="Times New Roman" w:hAnsi="Times New Roman" w:cs="Times New Roman"/>
          <w:sz w:val="24"/>
          <w:szCs w:val="24"/>
          <w:lang w:val="en-US"/>
        </w:rPr>
        <w:t>CAKE/</w:t>
      </w:r>
      <w:proofErr w:type="spellStart"/>
      <w:r w:rsidRPr="00EC6B2C">
        <w:rPr>
          <w:rFonts w:ascii="Times New Roman" w:hAnsi="Times New Roman" w:cs="Times New Roman"/>
          <w:sz w:val="24"/>
          <w:szCs w:val="24"/>
          <w:lang w:val="en-US"/>
        </w:rPr>
        <w:t>KOBiZE</w:t>
      </w:r>
      <w:proofErr w:type="spellEnd"/>
    </w:p>
    <w:p w14:paraId="50BC9154" w14:textId="0D0CA449" w:rsidR="008D1D7A" w:rsidRPr="00CF314C" w:rsidRDefault="00EC6B2C" w:rsidP="00CF314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C6B2C">
        <w:rPr>
          <w:rFonts w:ascii="Times New Roman" w:hAnsi="Times New Roman" w:cs="Times New Roman"/>
          <w:i/>
          <w:iCs/>
          <w:sz w:val="24"/>
          <w:szCs w:val="24"/>
          <w:lang w:val="en-US"/>
        </w:rPr>
        <w:t>National modelling read against the Impact Assessment: results and sensitivities</w:t>
      </w:r>
    </w:p>
    <w:p w14:paraId="37EF35D1" w14:textId="69903226" w:rsidR="00EC6B2C" w:rsidRPr="00EC6B2C" w:rsidRDefault="00B3346E" w:rsidP="008D1D7A">
      <w:pPr>
        <w:pStyle w:val="ListParagraph"/>
        <w:numPr>
          <w:ilvl w:val="0"/>
          <w:numId w:val="14"/>
        </w:numPr>
        <w:tabs>
          <w:tab w:val="left" w:pos="23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3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C6B2C" w:rsidRPr="00EC6B2C">
        <w:rPr>
          <w:rFonts w:ascii="Times New Roman" w:hAnsi="Times New Roman" w:cs="Times New Roman"/>
          <w:sz w:val="24"/>
          <w:szCs w:val="24"/>
        </w:rPr>
        <w:t xml:space="preserve">Ingvild Sørhus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EC6B2C">
        <w:rPr>
          <w:rFonts w:ascii="Times New Roman" w:hAnsi="Times New Roman" w:cs="Times New Roman"/>
          <w:sz w:val="24"/>
          <w:szCs w:val="24"/>
          <w:lang w:val="en-US"/>
        </w:rPr>
        <w:t xml:space="preserve"> Senior Analyst in EU Carbon Markets</w:t>
      </w:r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>Veyt</w:t>
      </w:r>
      <w:proofErr w:type="spellEnd"/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7B2437" w14:textId="64580647" w:rsidR="008D1D7A" w:rsidRPr="00CF314C" w:rsidRDefault="00EC6B2C" w:rsidP="00CF314C">
      <w:pPr>
        <w:pStyle w:val="ListParagraph"/>
        <w:tabs>
          <w:tab w:val="left" w:pos="2318"/>
        </w:tabs>
        <w:ind w:left="252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C6B2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C6B2C">
        <w:rPr>
          <w:rFonts w:ascii="Times New Roman" w:hAnsi="Times New Roman" w:cs="Times New Roman"/>
          <w:i/>
          <w:iCs/>
          <w:sz w:val="24"/>
          <w:szCs w:val="24"/>
          <w:lang w:val="en-US"/>
        </w:rPr>
        <w:t>he market’s arithmetic: supply path, TNAC, and the arithmetic of exhaustion — when does the system tighten towards zero?</w:t>
      </w:r>
    </w:p>
    <w:p w14:paraId="600B29ED" w14:textId="1A14DEA4" w:rsidR="00EC6B2C" w:rsidRPr="00EC6B2C" w:rsidRDefault="008D1D7A" w:rsidP="008D1D7A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3346E" w:rsidRPr="00B3346E">
        <w:rPr>
          <w:rFonts w:ascii="Times New Roman" w:hAnsi="Times New Roman" w:cs="Times New Roman"/>
          <w:sz w:val="24"/>
          <w:szCs w:val="24"/>
          <w:lang w:val="en-US"/>
        </w:rPr>
        <w:t>Łukasz Bentkowski</w:t>
      </w:r>
      <w:r w:rsidR="00B33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C6B2C" w:rsidRPr="00EC6B2C">
        <w:rPr>
          <w:rFonts w:ascii="Times New Roman" w:hAnsi="Times New Roman" w:cs="Times New Roman"/>
          <w:sz w:val="24"/>
          <w:szCs w:val="24"/>
          <w:lang w:val="en-US"/>
        </w:rPr>
        <w:t xml:space="preserve">Head of Market Analysis, PGE </w:t>
      </w:r>
    </w:p>
    <w:p w14:paraId="3B845193" w14:textId="49C282BB" w:rsidR="008D1D7A" w:rsidRPr="00CF314C" w:rsidRDefault="00EC6B2C" w:rsidP="00CF314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C6B2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C6B2C">
        <w:rPr>
          <w:rFonts w:ascii="Times New Roman" w:hAnsi="Times New Roman" w:cs="Times New Roman"/>
          <w:i/>
          <w:iCs/>
          <w:sz w:val="24"/>
          <w:szCs w:val="24"/>
          <w:lang w:val="en-US"/>
        </w:rPr>
        <w:t>he view from the largest ETS compliance entity balance sheet – what predictability is needed from ETS?</w:t>
      </w:r>
    </w:p>
    <w:p w14:paraId="50B0FBB2" w14:textId="77777777" w:rsidR="0004773C" w:rsidRPr="0004773C" w:rsidRDefault="008D1D7A" w:rsidP="0004773C">
      <w:pPr>
        <w:pStyle w:val="ListParagraph"/>
        <w:numPr>
          <w:ilvl w:val="0"/>
          <w:numId w:val="14"/>
        </w:numPr>
        <w:tabs>
          <w:tab w:val="left" w:pos="2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B3346E" w:rsidRPr="00B3346E">
        <w:rPr>
          <w:rFonts w:ascii="Times New Roman" w:hAnsi="Times New Roman" w:cs="Times New Roman"/>
          <w:sz w:val="24"/>
          <w:szCs w:val="24"/>
          <w:lang w:val="en-US"/>
        </w:rPr>
        <w:t>Michael Pahle</w:t>
      </w:r>
      <w:r w:rsidR="00B3346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B3346E" w:rsidRPr="00B3346E">
        <w:rPr>
          <w:rFonts w:ascii="Times New Roman" w:hAnsi="Times New Roman" w:cs="Times New Roman"/>
          <w:sz w:val="24"/>
          <w:szCs w:val="24"/>
          <w:lang w:val="en-US"/>
        </w:rPr>
        <w:t>Potsdam Institute for Climate Impact Research (PIK)</w:t>
      </w:r>
    </w:p>
    <w:p w14:paraId="0AF349C5" w14:textId="23BACF57" w:rsidR="002B69C2" w:rsidRPr="0004773C" w:rsidRDefault="002B69C2" w:rsidP="0004773C">
      <w:pPr>
        <w:pStyle w:val="ListParagraph"/>
        <w:tabs>
          <w:tab w:val="left" w:pos="2318"/>
        </w:tabs>
        <w:ind w:left="2520" w:firstLine="0"/>
        <w:rPr>
          <w:rFonts w:ascii="Times New Roman" w:hAnsi="Times New Roman" w:cs="Times New Roman"/>
          <w:sz w:val="24"/>
          <w:szCs w:val="24"/>
        </w:rPr>
      </w:pPr>
      <w:r w:rsidRPr="0004773C">
        <w:rPr>
          <w:rFonts w:ascii="Times New Roman" w:hAnsi="Times New Roman" w:cs="Times New Roman"/>
          <w:i/>
          <w:iCs/>
          <w:sz w:val="24"/>
          <w:szCs w:val="24"/>
          <w:lang w:val="en-US"/>
        </w:rPr>
        <w:t>Cap architecture and the endpoint: supply and demand dynamics in the Impact Assessment</w:t>
      </w:r>
    </w:p>
    <w:p w14:paraId="358168E5" w14:textId="5FA91765" w:rsidR="00EE2601" w:rsidRPr="001341FD" w:rsidRDefault="001341FD" w:rsidP="001341FD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 w:rsidRPr="001341FD">
        <w:rPr>
          <w:rFonts w:ascii="Times New Roman" w:hAnsi="Times New Roman" w:cs="Times New Roman"/>
          <w:sz w:val="24"/>
          <w:szCs w:val="24"/>
        </w:rPr>
        <w:t>1</w:t>
      </w:r>
      <w:r w:rsidR="00B3346E">
        <w:rPr>
          <w:rFonts w:ascii="Times New Roman" w:hAnsi="Times New Roman" w:cs="Times New Roman"/>
          <w:sz w:val="24"/>
          <w:szCs w:val="24"/>
        </w:rPr>
        <w:t>5:</w:t>
      </w:r>
      <w:r w:rsidR="00A92B98">
        <w:rPr>
          <w:rFonts w:ascii="Times New Roman" w:hAnsi="Times New Roman" w:cs="Times New Roman"/>
          <w:sz w:val="24"/>
          <w:szCs w:val="24"/>
        </w:rPr>
        <w:t>00</w:t>
      </w:r>
      <w:r w:rsidRPr="001341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FD">
        <w:rPr>
          <w:rFonts w:ascii="Times New Roman" w:hAnsi="Times New Roman" w:cs="Times New Roman"/>
          <w:sz w:val="24"/>
          <w:szCs w:val="24"/>
        </w:rPr>
        <w:t>–</w:t>
      </w:r>
      <w:r w:rsidRPr="001341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FD">
        <w:rPr>
          <w:rFonts w:ascii="Times New Roman" w:hAnsi="Times New Roman" w:cs="Times New Roman"/>
          <w:sz w:val="24"/>
          <w:szCs w:val="24"/>
        </w:rPr>
        <w:t>1</w:t>
      </w:r>
      <w:r w:rsidR="00A92B98">
        <w:rPr>
          <w:rFonts w:ascii="Times New Roman" w:hAnsi="Times New Roman" w:cs="Times New Roman"/>
          <w:sz w:val="24"/>
          <w:szCs w:val="24"/>
        </w:rPr>
        <w:t>5:45</w:t>
      </w:r>
      <w:r w:rsidRPr="001341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2B98">
        <w:rPr>
          <w:rFonts w:ascii="Times New Roman" w:hAnsi="Times New Roman" w:cs="Times New Roman"/>
          <w:b/>
          <w:bCs/>
          <w:sz w:val="24"/>
          <w:szCs w:val="24"/>
        </w:rPr>
        <w:t xml:space="preserve">Discussion </w:t>
      </w:r>
      <w:r w:rsidR="008D1D7A">
        <w:rPr>
          <w:rFonts w:ascii="Times New Roman" w:hAnsi="Times New Roman" w:cs="Times New Roman"/>
          <w:b/>
          <w:bCs/>
          <w:sz w:val="24"/>
          <w:szCs w:val="24"/>
        </w:rPr>
        <w:t>with participants</w:t>
      </w:r>
    </w:p>
    <w:p w14:paraId="631D944A" w14:textId="4C276517" w:rsidR="00E617E3" w:rsidRPr="0001161D" w:rsidRDefault="009759F3">
      <w:pPr>
        <w:tabs>
          <w:tab w:val="left" w:pos="2318"/>
        </w:tabs>
        <w:spacing w:before="230"/>
        <w:rPr>
          <w:rFonts w:ascii="Times New Roman" w:hAnsi="Times New Roman" w:cs="Times New Roman"/>
          <w:sz w:val="24"/>
          <w:szCs w:val="24"/>
        </w:rPr>
      </w:pPr>
      <w:r w:rsidRPr="00675C7E">
        <w:rPr>
          <w:rFonts w:ascii="Times New Roman" w:hAnsi="Times New Roman" w:cs="Times New Roman"/>
          <w:sz w:val="24"/>
          <w:szCs w:val="24"/>
        </w:rPr>
        <w:t>1</w:t>
      </w:r>
      <w:r w:rsidR="00641813">
        <w:rPr>
          <w:rFonts w:ascii="Times New Roman" w:hAnsi="Times New Roman" w:cs="Times New Roman"/>
          <w:sz w:val="24"/>
          <w:szCs w:val="24"/>
        </w:rPr>
        <w:t>5:45</w:t>
      </w:r>
      <w:r w:rsidR="00A92B98">
        <w:rPr>
          <w:rFonts w:ascii="Times New Roman" w:hAnsi="Times New Roman" w:cs="Times New Roman"/>
          <w:sz w:val="24"/>
          <w:szCs w:val="24"/>
        </w:rPr>
        <w:t xml:space="preserve"> </w:t>
      </w:r>
      <w:r w:rsidR="00A92B98" w:rsidRPr="001341FD">
        <w:rPr>
          <w:rFonts w:ascii="Times New Roman" w:hAnsi="Times New Roman" w:cs="Times New Roman"/>
          <w:sz w:val="24"/>
          <w:szCs w:val="24"/>
        </w:rPr>
        <w:t>–</w:t>
      </w:r>
      <w:r w:rsidR="00A92B98">
        <w:rPr>
          <w:rFonts w:ascii="Times New Roman" w:hAnsi="Times New Roman" w:cs="Times New Roman"/>
          <w:sz w:val="24"/>
          <w:szCs w:val="24"/>
        </w:rPr>
        <w:t xml:space="preserve"> 1</w:t>
      </w:r>
      <w:r w:rsidR="00641813">
        <w:rPr>
          <w:rFonts w:ascii="Times New Roman" w:hAnsi="Times New Roman" w:cs="Times New Roman"/>
          <w:sz w:val="24"/>
          <w:szCs w:val="24"/>
        </w:rPr>
        <w:t>6</w:t>
      </w:r>
      <w:r w:rsidR="00A92B98">
        <w:rPr>
          <w:rFonts w:ascii="Times New Roman" w:hAnsi="Times New Roman" w:cs="Times New Roman"/>
          <w:sz w:val="24"/>
          <w:szCs w:val="24"/>
        </w:rPr>
        <w:t>:</w:t>
      </w:r>
      <w:r w:rsidR="00641813">
        <w:rPr>
          <w:rFonts w:ascii="Times New Roman" w:hAnsi="Times New Roman" w:cs="Times New Roman"/>
          <w:sz w:val="24"/>
          <w:szCs w:val="24"/>
        </w:rPr>
        <w:t>0</w:t>
      </w:r>
      <w:r w:rsidR="00A92B98">
        <w:rPr>
          <w:rFonts w:ascii="Times New Roman" w:hAnsi="Times New Roman" w:cs="Times New Roman"/>
          <w:sz w:val="24"/>
          <w:szCs w:val="24"/>
        </w:rPr>
        <w:t xml:space="preserve">0              </w:t>
      </w:r>
      <w:r w:rsidR="00A92B98" w:rsidRPr="00AB471E">
        <w:rPr>
          <w:rFonts w:ascii="Times New Roman" w:hAnsi="Times New Roman" w:cs="Times New Roman"/>
          <w:b/>
          <w:bCs/>
          <w:sz w:val="24"/>
          <w:szCs w:val="24"/>
        </w:rPr>
        <w:t>Chair’s synthesis</w:t>
      </w:r>
      <w:r w:rsidR="00876E5A" w:rsidRPr="00AB471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17E3" w:rsidRPr="0001161D" w:rsidSect="00163C2A">
      <w:headerReference w:type="default" r:id="rId11"/>
      <w:footerReference w:type="default" r:id="rId12"/>
      <w:pgSz w:w="11900" w:h="16850"/>
      <w:pgMar w:top="2200" w:right="1620" w:bottom="1640" w:left="1640" w:header="576" w:footer="1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9955" w14:textId="77777777" w:rsidR="00E62961" w:rsidRPr="00EA2AE3" w:rsidRDefault="00E62961">
      <w:r w:rsidRPr="00EA2AE3">
        <w:separator/>
      </w:r>
    </w:p>
  </w:endnote>
  <w:endnote w:type="continuationSeparator" w:id="0">
    <w:p w14:paraId="70F544C0" w14:textId="77777777" w:rsidR="00E62961" w:rsidRPr="00EA2AE3" w:rsidRDefault="00E62961">
      <w:r w:rsidRPr="00EA2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0DAE" w14:textId="77777777" w:rsidR="000222D3" w:rsidRPr="00EA2AE3" w:rsidRDefault="00C97CA2">
    <w:pPr>
      <w:pStyle w:val="BodyText"/>
      <w:spacing w:line="14" w:lineRule="auto"/>
      <w:rPr>
        <w:sz w:val="20"/>
      </w:rPr>
    </w:pPr>
    <w:r w:rsidRPr="00EA2AE3"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1EEF963C" wp14:editId="4060D559">
              <wp:simplePos x="0" y="0"/>
              <wp:positionH relativeFrom="margin">
                <wp:align>right</wp:align>
              </wp:positionH>
              <wp:positionV relativeFrom="page">
                <wp:posOffset>10148570</wp:posOffset>
              </wp:positionV>
              <wp:extent cx="160655" cy="204470"/>
              <wp:effectExtent l="0" t="0" r="10795" b="508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C824A" w14:textId="77777777" w:rsidR="000222D3" w:rsidRPr="00EA2AE3" w:rsidRDefault="00682626">
                          <w:pPr>
                            <w:pStyle w:val="BodyText"/>
                            <w:spacing w:before="20"/>
                            <w:ind w:left="60"/>
                          </w:pPr>
                          <w:r w:rsidRPr="00EA2AE3">
                            <w:fldChar w:fldCharType="begin"/>
                          </w:r>
                          <w:r w:rsidRPr="00EA2AE3">
                            <w:instrText xml:space="preserve"> PAGE </w:instrText>
                          </w:r>
                          <w:r w:rsidRPr="00EA2AE3">
                            <w:fldChar w:fldCharType="separate"/>
                          </w:r>
                          <w:r w:rsidRPr="00EA2AE3">
                            <w:t>1</w:t>
                          </w:r>
                          <w:r w:rsidRPr="00EA2AE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F9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8.55pt;margin-top:799.1pt;width:12.65pt;height:16.1pt;z-index:-15782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" filled="f" stroked="f">
              <v:path arrowok="t"/>
              <v:textbox inset="0,0,0,0">
                <w:txbxContent>
                  <w:p w14:paraId="42DC824A" w14:textId="77777777" w:rsidR="000222D3" w:rsidRPr="00EA2AE3" w:rsidRDefault="00682626">
                    <w:pPr>
                      <w:pStyle w:val="BodyText"/>
                      <w:spacing w:before="20"/>
                      <w:ind w:left="60"/>
                    </w:pPr>
                    <w:r w:rsidRPr="00EA2AE3">
                      <w:fldChar w:fldCharType="begin"/>
                    </w:r>
                    <w:r w:rsidRPr="00EA2AE3">
                      <w:instrText xml:space="preserve"> PAGE </w:instrText>
                    </w:r>
                    <w:r w:rsidRPr="00EA2AE3">
                      <w:fldChar w:fldCharType="separate"/>
                    </w:r>
                    <w:r w:rsidRPr="00EA2AE3">
                      <w:t>1</w:t>
                    </w:r>
                    <w:r w:rsidRPr="00EA2AE3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1397" w14:textId="77777777" w:rsidR="00E62961" w:rsidRPr="00EA2AE3" w:rsidRDefault="00E62961">
      <w:r w:rsidRPr="00EA2AE3">
        <w:separator/>
      </w:r>
    </w:p>
  </w:footnote>
  <w:footnote w:type="continuationSeparator" w:id="0">
    <w:p w14:paraId="79C86230" w14:textId="77777777" w:rsidR="00E62961" w:rsidRPr="00EA2AE3" w:rsidRDefault="00E62961">
      <w:r w:rsidRPr="00EA2A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F135" w14:textId="6D294DCB" w:rsidR="00C97CA2" w:rsidRPr="00EA2AE3" w:rsidRDefault="006134EA" w:rsidP="007335F0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EA2AE3">
      <w:rPr>
        <w:noProof/>
      </w:rPr>
      <w:drawing>
        <wp:anchor distT="0" distB="0" distL="114300" distR="114300" simplePos="0" relativeHeight="487538688" behindDoc="0" locked="0" layoutInCell="1" allowOverlap="1" wp14:anchorId="77332ACB" wp14:editId="1B6C0FF9">
          <wp:simplePos x="0" y="0"/>
          <wp:positionH relativeFrom="column">
            <wp:posOffset>-479425</wp:posOffset>
          </wp:positionH>
          <wp:positionV relativeFrom="paragraph">
            <wp:posOffset>5715</wp:posOffset>
          </wp:positionV>
          <wp:extent cx="1417320" cy="708660"/>
          <wp:effectExtent l="0" t="0" r="0" b="0"/>
          <wp:wrapSquare wrapText="bothSides"/>
          <wp:docPr id="327439450" name="Picture 1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39450" name="Picture 1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begin"/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instrText xml:space="preserve"> INCLUDEPICTURE "https://www.metron.energy/wp-content/uploads/2021/07/BloombergNEF-logo-300x129.png" \* MERGEFORMATINET </w:instrText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separate"/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end"/>
    </w:r>
  </w:p>
  <w:p w14:paraId="7E45B9E9" w14:textId="0307C56F" w:rsidR="000222D3" w:rsidRDefault="000222D3">
    <w:pPr>
      <w:pStyle w:val="BodyText"/>
      <w:spacing w:line="14" w:lineRule="auto"/>
      <w:rPr>
        <w:sz w:val="20"/>
      </w:rPr>
    </w:pPr>
  </w:p>
  <w:p w14:paraId="716B2A2E" w14:textId="77777777" w:rsidR="00163C2A" w:rsidRPr="00EA2AE3" w:rsidRDefault="00163C2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2A3"/>
    <w:multiLevelType w:val="hybridMultilevel"/>
    <w:tmpl w:val="AC744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41B7"/>
    <w:multiLevelType w:val="multilevel"/>
    <w:tmpl w:val="EE92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A34DB"/>
    <w:multiLevelType w:val="hybridMultilevel"/>
    <w:tmpl w:val="140C62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2895460"/>
    <w:multiLevelType w:val="hybridMultilevel"/>
    <w:tmpl w:val="FA0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3584F"/>
    <w:multiLevelType w:val="hybridMultilevel"/>
    <w:tmpl w:val="2F3A1D04"/>
    <w:lvl w:ilvl="0" w:tplc="FEAEE864">
      <w:numFmt w:val="bullet"/>
      <w:lvlText w:val=""/>
      <w:lvlJc w:val="left"/>
      <w:pPr>
        <w:ind w:left="24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B0BCEA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2" w:tplc="EBF49BBC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3" w:tplc="0316B182">
      <w:numFmt w:val="bullet"/>
      <w:lvlText w:val="•"/>
      <w:lvlJc w:val="left"/>
      <w:pPr>
        <w:ind w:left="4341" w:hanging="360"/>
      </w:pPr>
      <w:rPr>
        <w:rFonts w:hint="default"/>
        <w:lang w:val="en-US" w:eastAsia="en-US" w:bidi="ar-SA"/>
      </w:rPr>
    </w:lvl>
    <w:lvl w:ilvl="4" w:tplc="3C340F0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5" w:tplc="3268231E"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 w:tplc="AD66C1EC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7" w:tplc="14B48DB4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ar-SA"/>
      </w:rPr>
    </w:lvl>
    <w:lvl w:ilvl="8" w:tplc="A2088488">
      <w:numFmt w:val="bullet"/>
      <w:lvlText w:val="•"/>
      <w:lvlJc w:val="left"/>
      <w:pPr>
        <w:ind w:left="741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F4D6071"/>
    <w:multiLevelType w:val="hybridMultilevel"/>
    <w:tmpl w:val="306C2EB0"/>
    <w:lvl w:ilvl="0" w:tplc="0809000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abstractNum w:abstractNumId="6" w15:restartNumberingAfterBreak="0">
    <w:nsid w:val="3DB86A06"/>
    <w:multiLevelType w:val="hybridMultilevel"/>
    <w:tmpl w:val="616CCED2"/>
    <w:lvl w:ilvl="0" w:tplc="A8DED364">
      <w:numFmt w:val="bullet"/>
      <w:lvlText w:val="-"/>
      <w:lvlJc w:val="left"/>
      <w:pPr>
        <w:ind w:left="518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7" w15:restartNumberingAfterBreak="0">
    <w:nsid w:val="409F4374"/>
    <w:multiLevelType w:val="hybridMultilevel"/>
    <w:tmpl w:val="40A8E4F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DA75C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937A78"/>
    <w:multiLevelType w:val="multilevel"/>
    <w:tmpl w:val="20EC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5116B"/>
    <w:multiLevelType w:val="multilevel"/>
    <w:tmpl w:val="48BA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81AB3"/>
    <w:multiLevelType w:val="hybridMultilevel"/>
    <w:tmpl w:val="EB7C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24ACC"/>
    <w:multiLevelType w:val="hybridMultilevel"/>
    <w:tmpl w:val="927E679C"/>
    <w:lvl w:ilvl="0" w:tplc="FEAEE864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E590884"/>
    <w:multiLevelType w:val="hybridMultilevel"/>
    <w:tmpl w:val="7E364A54"/>
    <w:lvl w:ilvl="0" w:tplc="C4B4D118">
      <w:numFmt w:val="bullet"/>
      <w:lvlText w:val=""/>
      <w:lvlJc w:val="left"/>
      <w:pPr>
        <w:ind w:left="24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2008E8A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2" w:tplc="DB92F04E">
      <w:numFmt w:val="bullet"/>
      <w:lvlText w:val="•"/>
      <w:lvlJc w:val="left"/>
      <w:pPr>
        <w:ind w:left="3647" w:hanging="360"/>
      </w:pPr>
      <w:rPr>
        <w:rFonts w:hint="default"/>
        <w:lang w:val="en-US" w:eastAsia="en-US" w:bidi="ar-SA"/>
      </w:rPr>
    </w:lvl>
    <w:lvl w:ilvl="3" w:tplc="77C650D4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6CB8308A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9918C478">
      <w:numFmt w:val="bullet"/>
      <w:lvlText w:val="•"/>
      <w:lvlJc w:val="left"/>
      <w:pPr>
        <w:ind w:left="5519" w:hanging="360"/>
      </w:pPr>
      <w:rPr>
        <w:rFonts w:hint="default"/>
        <w:lang w:val="en-US" w:eastAsia="en-US" w:bidi="ar-SA"/>
      </w:rPr>
    </w:lvl>
    <w:lvl w:ilvl="6" w:tplc="D0665612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7" w:tplc="733E8378">
      <w:numFmt w:val="bullet"/>
      <w:lvlText w:val="•"/>
      <w:lvlJc w:val="left"/>
      <w:pPr>
        <w:ind w:left="6767" w:hanging="360"/>
      </w:pPr>
      <w:rPr>
        <w:rFonts w:hint="default"/>
        <w:lang w:val="en-US" w:eastAsia="en-US" w:bidi="ar-SA"/>
      </w:rPr>
    </w:lvl>
    <w:lvl w:ilvl="8" w:tplc="292AA528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2056847"/>
    <w:multiLevelType w:val="hybridMultilevel"/>
    <w:tmpl w:val="7C78A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5971364">
    <w:abstractNumId w:val="4"/>
  </w:num>
  <w:num w:numId="2" w16cid:durableId="642737519">
    <w:abstractNumId w:val="12"/>
  </w:num>
  <w:num w:numId="3" w16cid:durableId="942109931">
    <w:abstractNumId w:val="5"/>
  </w:num>
  <w:num w:numId="4" w16cid:durableId="448397779">
    <w:abstractNumId w:val="10"/>
  </w:num>
  <w:num w:numId="5" w16cid:durableId="1675570565">
    <w:abstractNumId w:val="0"/>
  </w:num>
  <w:num w:numId="6" w16cid:durableId="882597407">
    <w:abstractNumId w:val="3"/>
  </w:num>
  <w:num w:numId="7" w16cid:durableId="1978535832">
    <w:abstractNumId w:val="13"/>
  </w:num>
  <w:num w:numId="8" w16cid:durableId="2097440028">
    <w:abstractNumId w:val="7"/>
  </w:num>
  <w:num w:numId="9" w16cid:durableId="1907455335">
    <w:abstractNumId w:val="8"/>
  </w:num>
  <w:num w:numId="10" w16cid:durableId="962199870">
    <w:abstractNumId w:val="1"/>
  </w:num>
  <w:num w:numId="11" w16cid:durableId="1992244597">
    <w:abstractNumId w:val="11"/>
  </w:num>
  <w:num w:numId="12" w16cid:durableId="2009675126">
    <w:abstractNumId w:val="9"/>
  </w:num>
  <w:num w:numId="13" w16cid:durableId="7950916">
    <w:abstractNumId w:val="6"/>
  </w:num>
  <w:num w:numId="14" w16cid:durableId="210838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3"/>
    <w:rsid w:val="00001B57"/>
    <w:rsid w:val="0001161D"/>
    <w:rsid w:val="00022005"/>
    <w:rsid w:val="000222D3"/>
    <w:rsid w:val="00023886"/>
    <w:rsid w:val="00035E1F"/>
    <w:rsid w:val="00040F91"/>
    <w:rsid w:val="0004319A"/>
    <w:rsid w:val="00044E80"/>
    <w:rsid w:val="0004773C"/>
    <w:rsid w:val="0005690A"/>
    <w:rsid w:val="00057497"/>
    <w:rsid w:val="00063437"/>
    <w:rsid w:val="00084084"/>
    <w:rsid w:val="000846FD"/>
    <w:rsid w:val="00093775"/>
    <w:rsid w:val="00094516"/>
    <w:rsid w:val="00097370"/>
    <w:rsid w:val="000A32AC"/>
    <w:rsid w:val="000A487F"/>
    <w:rsid w:val="000B55A9"/>
    <w:rsid w:val="000C43D1"/>
    <w:rsid w:val="000C6B5F"/>
    <w:rsid w:val="000C7EFC"/>
    <w:rsid w:val="000D4404"/>
    <w:rsid w:val="0010545B"/>
    <w:rsid w:val="00113769"/>
    <w:rsid w:val="00117E41"/>
    <w:rsid w:val="00123BD7"/>
    <w:rsid w:val="00130BDF"/>
    <w:rsid w:val="00133D3C"/>
    <w:rsid w:val="001341FD"/>
    <w:rsid w:val="00134461"/>
    <w:rsid w:val="00162072"/>
    <w:rsid w:val="0016223F"/>
    <w:rsid w:val="00163C2A"/>
    <w:rsid w:val="00165121"/>
    <w:rsid w:val="00167B18"/>
    <w:rsid w:val="00176921"/>
    <w:rsid w:val="00177D49"/>
    <w:rsid w:val="001808ED"/>
    <w:rsid w:val="00180ACC"/>
    <w:rsid w:val="00182A7C"/>
    <w:rsid w:val="00183648"/>
    <w:rsid w:val="00190DBD"/>
    <w:rsid w:val="001B1A70"/>
    <w:rsid w:val="001D024A"/>
    <w:rsid w:val="001D71DC"/>
    <w:rsid w:val="001E3880"/>
    <w:rsid w:val="001F6C3C"/>
    <w:rsid w:val="001F7E9E"/>
    <w:rsid w:val="002010B4"/>
    <w:rsid w:val="002075E8"/>
    <w:rsid w:val="00211F4E"/>
    <w:rsid w:val="00220AE9"/>
    <w:rsid w:val="00237E83"/>
    <w:rsid w:val="00241F15"/>
    <w:rsid w:val="00251060"/>
    <w:rsid w:val="002523D8"/>
    <w:rsid w:val="002637B1"/>
    <w:rsid w:val="00266CD9"/>
    <w:rsid w:val="00281B60"/>
    <w:rsid w:val="00285928"/>
    <w:rsid w:val="00287C3D"/>
    <w:rsid w:val="0029107A"/>
    <w:rsid w:val="00295495"/>
    <w:rsid w:val="00297090"/>
    <w:rsid w:val="002A698D"/>
    <w:rsid w:val="002B69C2"/>
    <w:rsid w:val="002C488C"/>
    <w:rsid w:val="00303A9C"/>
    <w:rsid w:val="003043CF"/>
    <w:rsid w:val="00310BDD"/>
    <w:rsid w:val="00311E83"/>
    <w:rsid w:val="00316436"/>
    <w:rsid w:val="00316771"/>
    <w:rsid w:val="00317794"/>
    <w:rsid w:val="00317B02"/>
    <w:rsid w:val="003209C6"/>
    <w:rsid w:val="003311AF"/>
    <w:rsid w:val="003333DE"/>
    <w:rsid w:val="0034247E"/>
    <w:rsid w:val="00343D2D"/>
    <w:rsid w:val="00343E89"/>
    <w:rsid w:val="00344389"/>
    <w:rsid w:val="00356785"/>
    <w:rsid w:val="00356DBD"/>
    <w:rsid w:val="00361E07"/>
    <w:rsid w:val="00363E1E"/>
    <w:rsid w:val="003658F0"/>
    <w:rsid w:val="0036656B"/>
    <w:rsid w:val="00380745"/>
    <w:rsid w:val="00394004"/>
    <w:rsid w:val="00395668"/>
    <w:rsid w:val="003962AE"/>
    <w:rsid w:val="003A054F"/>
    <w:rsid w:val="003A1915"/>
    <w:rsid w:val="003A3707"/>
    <w:rsid w:val="003A5FCF"/>
    <w:rsid w:val="003B5823"/>
    <w:rsid w:val="003B5C6D"/>
    <w:rsid w:val="003C0E41"/>
    <w:rsid w:val="003C43D8"/>
    <w:rsid w:val="003C5F2C"/>
    <w:rsid w:val="003D2F06"/>
    <w:rsid w:val="003D3538"/>
    <w:rsid w:val="003E1BCC"/>
    <w:rsid w:val="003E48CE"/>
    <w:rsid w:val="003F1362"/>
    <w:rsid w:val="003F14FE"/>
    <w:rsid w:val="003F1A21"/>
    <w:rsid w:val="003F7D1A"/>
    <w:rsid w:val="0040723B"/>
    <w:rsid w:val="00407C01"/>
    <w:rsid w:val="0042356D"/>
    <w:rsid w:val="004329D8"/>
    <w:rsid w:val="004339FB"/>
    <w:rsid w:val="00437AE7"/>
    <w:rsid w:val="00451867"/>
    <w:rsid w:val="00456AD8"/>
    <w:rsid w:val="004602D3"/>
    <w:rsid w:val="004616C4"/>
    <w:rsid w:val="00463E48"/>
    <w:rsid w:val="00465B82"/>
    <w:rsid w:val="00470C3A"/>
    <w:rsid w:val="0047525D"/>
    <w:rsid w:val="00486FCF"/>
    <w:rsid w:val="00494423"/>
    <w:rsid w:val="0049757E"/>
    <w:rsid w:val="004A0205"/>
    <w:rsid w:val="004A2B04"/>
    <w:rsid w:val="004A72C9"/>
    <w:rsid w:val="004B6E8D"/>
    <w:rsid w:val="004C6E35"/>
    <w:rsid w:val="004C741E"/>
    <w:rsid w:val="004D29A3"/>
    <w:rsid w:val="004D7245"/>
    <w:rsid w:val="004D7613"/>
    <w:rsid w:val="004D7FE8"/>
    <w:rsid w:val="004E64F9"/>
    <w:rsid w:val="004E6F2D"/>
    <w:rsid w:val="004E7F10"/>
    <w:rsid w:val="004F14A3"/>
    <w:rsid w:val="00502D51"/>
    <w:rsid w:val="00503E28"/>
    <w:rsid w:val="00512F37"/>
    <w:rsid w:val="00513680"/>
    <w:rsid w:val="00517317"/>
    <w:rsid w:val="00522F06"/>
    <w:rsid w:val="005303A5"/>
    <w:rsid w:val="00530D21"/>
    <w:rsid w:val="005366FA"/>
    <w:rsid w:val="005421A0"/>
    <w:rsid w:val="00542382"/>
    <w:rsid w:val="00546216"/>
    <w:rsid w:val="00550DEC"/>
    <w:rsid w:val="005643FE"/>
    <w:rsid w:val="00585BD7"/>
    <w:rsid w:val="00591638"/>
    <w:rsid w:val="00595B8F"/>
    <w:rsid w:val="005973CD"/>
    <w:rsid w:val="005A5B98"/>
    <w:rsid w:val="005B115A"/>
    <w:rsid w:val="005B2AC5"/>
    <w:rsid w:val="005B2BFF"/>
    <w:rsid w:val="005B4F22"/>
    <w:rsid w:val="005C2FAC"/>
    <w:rsid w:val="005C526D"/>
    <w:rsid w:val="005D3B4C"/>
    <w:rsid w:val="005D61CF"/>
    <w:rsid w:val="005D6585"/>
    <w:rsid w:val="005E0D02"/>
    <w:rsid w:val="005E5C97"/>
    <w:rsid w:val="005E70A5"/>
    <w:rsid w:val="005E7B5A"/>
    <w:rsid w:val="005F495D"/>
    <w:rsid w:val="00610ACB"/>
    <w:rsid w:val="00610E7E"/>
    <w:rsid w:val="006114C0"/>
    <w:rsid w:val="00612C59"/>
    <w:rsid w:val="006134EA"/>
    <w:rsid w:val="00615548"/>
    <w:rsid w:val="00624F0C"/>
    <w:rsid w:val="006343FF"/>
    <w:rsid w:val="00636E3D"/>
    <w:rsid w:val="00641813"/>
    <w:rsid w:val="00645738"/>
    <w:rsid w:val="0065210A"/>
    <w:rsid w:val="00655194"/>
    <w:rsid w:val="00664A6C"/>
    <w:rsid w:val="00666119"/>
    <w:rsid w:val="00675C7E"/>
    <w:rsid w:val="00682626"/>
    <w:rsid w:val="00693229"/>
    <w:rsid w:val="00696B6C"/>
    <w:rsid w:val="00697179"/>
    <w:rsid w:val="006A26CA"/>
    <w:rsid w:val="006A4FD8"/>
    <w:rsid w:val="006B6A35"/>
    <w:rsid w:val="006D730D"/>
    <w:rsid w:val="006E455A"/>
    <w:rsid w:val="006F26E5"/>
    <w:rsid w:val="006F2B20"/>
    <w:rsid w:val="006F79C0"/>
    <w:rsid w:val="006F7EEE"/>
    <w:rsid w:val="007103F7"/>
    <w:rsid w:val="00714563"/>
    <w:rsid w:val="00722B8A"/>
    <w:rsid w:val="00722FE1"/>
    <w:rsid w:val="0072631F"/>
    <w:rsid w:val="007335F0"/>
    <w:rsid w:val="007347B5"/>
    <w:rsid w:val="00734E2C"/>
    <w:rsid w:val="00737B45"/>
    <w:rsid w:val="007463E1"/>
    <w:rsid w:val="00746F0F"/>
    <w:rsid w:val="0075094D"/>
    <w:rsid w:val="00750DE4"/>
    <w:rsid w:val="007676BC"/>
    <w:rsid w:val="0077403E"/>
    <w:rsid w:val="007777EF"/>
    <w:rsid w:val="00777B43"/>
    <w:rsid w:val="00790222"/>
    <w:rsid w:val="007A585B"/>
    <w:rsid w:val="007A63CE"/>
    <w:rsid w:val="007B4E10"/>
    <w:rsid w:val="007B5BB6"/>
    <w:rsid w:val="007B73BC"/>
    <w:rsid w:val="007C213E"/>
    <w:rsid w:val="007D4602"/>
    <w:rsid w:val="007D6A24"/>
    <w:rsid w:val="007E64D4"/>
    <w:rsid w:val="007E74CD"/>
    <w:rsid w:val="007F12D6"/>
    <w:rsid w:val="007F18EE"/>
    <w:rsid w:val="008074A5"/>
    <w:rsid w:val="008129E7"/>
    <w:rsid w:val="00822B8F"/>
    <w:rsid w:val="00834175"/>
    <w:rsid w:val="00840CD5"/>
    <w:rsid w:val="00843464"/>
    <w:rsid w:val="0084551F"/>
    <w:rsid w:val="008474CA"/>
    <w:rsid w:val="00850B97"/>
    <w:rsid w:val="00852683"/>
    <w:rsid w:val="00863FB7"/>
    <w:rsid w:val="00865B69"/>
    <w:rsid w:val="0087336C"/>
    <w:rsid w:val="00876E5A"/>
    <w:rsid w:val="00883C9D"/>
    <w:rsid w:val="00884DB2"/>
    <w:rsid w:val="00886915"/>
    <w:rsid w:val="00886C4F"/>
    <w:rsid w:val="00890480"/>
    <w:rsid w:val="008918CD"/>
    <w:rsid w:val="00897004"/>
    <w:rsid w:val="008B3F65"/>
    <w:rsid w:val="008C2979"/>
    <w:rsid w:val="008D1D7A"/>
    <w:rsid w:val="008D242A"/>
    <w:rsid w:val="008D2702"/>
    <w:rsid w:val="008E0337"/>
    <w:rsid w:val="008E3341"/>
    <w:rsid w:val="008E6545"/>
    <w:rsid w:val="008F07BE"/>
    <w:rsid w:val="008F725A"/>
    <w:rsid w:val="008F7A54"/>
    <w:rsid w:val="00903AFC"/>
    <w:rsid w:val="00907A56"/>
    <w:rsid w:val="00925306"/>
    <w:rsid w:val="009279CF"/>
    <w:rsid w:val="00931CBF"/>
    <w:rsid w:val="00953FE1"/>
    <w:rsid w:val="00954855"/>
    <w:rsid w:val="0096002E"/>
    <w:rsid w:val="00963F1D"/>
    <w:rsid w:val="00970751"/>
    <w:rsid w:val="00972916"/>
    <w:rsid w:val="00972BC4"/>
    <w:rsid w:val="009759F3"/>
    <w:rsid w:val="00976335"/>
    <w:rsid w:val="0098261D"/>
    <w:rsid w:val="0098374E"/>
    <w:rsid w:val="00997746"/>
    <w:rsid w:val="009A5737"/>
    <w:rsid w:val="009B0D1C"/>
    <w:rsid w:val="009B4D37"/>
    <w:rsid w:val="009B7FA1"/>
    <w:rsid w:val="009C385A"/>
    <w:rsid w:val="009D761D"/>
    <w:rsid w:val="009E0878"/>
    <w:rsid w:val="009E1987"/>
    <w:rsid w:val="009E20FF"/>
    <w:rsid w:val="009E26A3"/>
    <w:rsid w:val="009F17CD"/>
    <w:rsid w:val="009F2C9D"/>
    <w:rsid w:val="009F58DE"/>
    <w:rsid w:val="00A00746"/>
    <w:rsid w:val="00A04AD8"/>
    <w:rsid w:val="00A15AA2"/>
    <w:rsid w:val="00A33F90"/>
    <w:rsid w:val="00A372C0"/>
    <w:rsid w:val="00A45DC3"/>
    <w:rsid w:val="00A50458"/>
    <w:rsid w:val="00A53EFE"/>
    <w:rsid w:val="00A600D4"/>
    <w:rsid w:val="00A71D81"/>
    <w:rsid w:val="00A733AF"/>
    <w:rsid w:val="00A736DA"/>
    <w:rsid w:val="00A74181"/>
    <w:rsid w:val="00A74708"/>
    <w:rsid w:val="00A84839"/>
    <w:rsid w:val="00A92B98"/>
    <w:rsid w:val="00A966E5"/>
    <w:rsid w:val="00AA1A04"/>
    <w:rsid w:val="00AA2E2B"/>
    <w:rsid w:val="00AB471E"/>
    <w:rsid w:val="00AC38EC"/>
    <w:rsid w:val="00AD3C8F"/>
    <w:rsid w:val="00AE5805"/>
    <w:rsid w:val="00AF08F4"/>
    <w:rsid w:val="00AF63BC"/>
    <w:rsid w:val="00B056DD"/>
    <w:rsid w:val="00B076C2"/>
    <w:rsid w:val="00B11C7C"/>
    <w:rsid w:val="00B208B3"/>
    <w:rsid w:val="00B30D0D"/>
    <w:rsid w:val="00B3346E"/>
    <w:rsid w:val="00B34E9E"/>
    <w:rsid w:val="00B3695A"/>
    <w:rsid w:val="00B44D3C"/>
    <w:rsid w:val="00B6378B"/>
    <w:rsid w:val="00B65CBF"/>
    <w:rsid w:val="00B66B0B"/>
    <w:rsid w:val="00B72386"/>
    <w:rsid w:val="00B86C74"/>
    <w:rsid w:val="00B9480B"/>
    <w:rsid w:val="00B9678C"/>
    <w:rsid w:val="00BA10EC"/>
    <w:rsid w:val="00BA36F9"/>
    <w:rsid w:val="00BA7D83"/>
    <w:rsid w:val="00BB2683"/>
    <w:rsid w:val="00BB5F77"/>
    <w:rsid w:val="00BC24D3"/>
    <w:rsid w:val="00BC6952"/>
    <w:rsid w:val="00BD3EFE"/>
    <w:rsid w:val="00BD4B1C"/>
    <w:rsid w:val="00BD7596"/>
    <w:rsid w:val="00BE7BAB"/>
    <w:rsid w:val="00C11229"/>
    <w:rsid w:val="00C150E6"/>
    <w:rsid w:val="00C3031A"/>
    <w:rsid w:val="00C33C0E"/>
    <w:rsid w:val="00C43767"/>
    <w:rsid w:val="00C47B3A"/>
    <w:rsid w:val="00C505BD"/>
    <w:rsid w:val="00C64CC1"/>
    <w:rsid w:val="00C82FE6"/>
    <w:rsid w:val="00C97CA2"/>
    <w:rsid w:val="00CA0CF5"/>
    <w:rsid w:val="00CA0F92"/>
    <w:rsid w:val="00CA16EC"/>
    <w:rsid w:val="00CA6DD0"/>
    <w:rsid w:val="00CB372C"/>
    <w:rsid w:val="00CB56C5"/>
    <w:rsid w:val="00CD2749"/>
    <w:rsid w:val="00CD5B73"/>
    <w:rsid w:val="00CE6F87"/>
    <w:rsid w:val="00CF1DE8"/>
    <w:rsid w:val="00CF314C"/>
    <w:rsid w:val="00D0452C"/>
    <w:rsid w:val="00D04B9E"/>
    <w:rsid w:val="00D13351"/>
    <w:rsid w:val="00D353D3"/>
    <w:rsid w:val="00D4072F"/>
    <w:rsid w:val="00D41837"/>
    <w:rsid w:val="00D514D6"/>
    <w:rsid w:val="00D542D5"/>
    <w:rsid w:val="00D54653"/>
    <w:rsid w:val="00D6075E"/>
    <w:rsid w:val="00D6651D"/>
    <w:rsid w:val="00D66F17"/>
    <w:rsid w:val="00D70738"/>
    <w:rsid w:val="00D768DE"/>
    <w:rsid w:val="00D84236"/>
    <w:rsid w:val="00D90732"/>
    <w:rsid w:val="00D92B88"/>
    <w:rsid w:val="00D94F79"/>
    <w:rsid w:val="00DA4899"/>
    <w:rsid w:val="00DB47FE"/>
    <w:rsid w:val="00DB67A8"/>
    <w:rsid w:val="00DB7B0D"/>
    <w:rsid w:val="00DC303C"/>
    <w:rsid w:val="00DD2639"/>
    <w:rsid w:val="00DD47A2"/>
    <w:rsid w:val="00DF7ADC"/>
    <w:rsid w:val="00E146BA"/>
    <w:rsid w:val="00E15505"/>
    <w:rsid w:val="00E15EA2"/>
    <w:rsid w:val="00E2136A"/>
    <w:rsid w:val="00E245AE"/>
    <w:rsid w:val="00E27E10"/>
    <w:rsid w:val="00E30BAF"/>
    <w:rsid w:val="00E31FF0"/>
    <w:rsid w:val="00E40A0F"/>
    <w:rsid w:val="00E42357"/>
    <w:rsid w:val="00E45017"/>
    <w:rsid w:val="00E617E3"/>
    <w:rsid w:val="00E62961"/>
    <w:rsid w:val="00E64046"/>
    <w:rsid w:val="00E66267"/>
    <w:rsid w:val="00E83979"/>
    <w:rsid w:val="00E927E9"/>
    <w:rsid w:val="00EA2AE3"/>
    <w:rsid w:val="00EA7AA5"/>
    <w:rsid w:val="00EB317C"/>
    <w:rsid w:val="00EB381A"/>
    <w:rsid w:val="00EC6B2C"/>
    <w:rsid w:val="00ED3A3C"/>
    <w:rsid w:val="00ED3AED"/>
    <w:rsid w:val="00ED452C"/>
    <w:rsid w:val="00EE2601"/>
    <w:rsid w:val="00EE3A91"/>
    <w:rsid w:val="00EF43B6"/>
    <w:rsid w:val="00EF4AA2"/>
    <w:rsid w:val="00F00D82"/>
    <w:rsid w:val="00F01DD0"/>
    <w:rsid w:val="00F07817"/>
    <w:rsid w:val="00F1203D"/>
    <w:rsid w:val="00F22E46"/>
    <w:rsid w:val="00F25255"/>
    <w:rsid w:val="00F26DC6"/>
    <w:rsid w:val="00F27819"/>
    <w:rsid w:val="00F341CD"/>
    <w:rsid w:val="00F46547"/>
    <w:rsid w:val="00F51FE4"/>
    <w:rsid w:val="00F61D38"/>
    <w:rsid w:val="00F63980"/>
    <w:rsid w:val="00F70AF5"/>
    <w:rsid w:val="00F73F46"/>
    <w:rsid w:val="00F74AC2"/>
    <w:rsid w:val="00F864A9"/>
    <w:rsid w:val="00F91774"/>
    <w:rsid w:val="00F92932"/>
    <w:rsid w:val="00FA0E66"/>
    <w:rsid w:val="00FA1880"/>
    <w:rsid w:val="00FB0188"/>
    <w:rsid w:val="00FB0C64"/>
    <w:rsid w:val="00FB4E8F"/>
    <w:rsid w:val="00FC457A"/>
    <w:rsid w:val="00FC7A46"/>
    <w:rsid w:val="00FD1287"/>
    <w:rsid w:val="00FE0FBE"/>
    <w:rsid w:val="00FE43DF"/>
    <w:rsid w:val="00F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BCB"/>
  <w15:docId w15:val="{1147F2DF-DA5D-6841-8107-3BAE9321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7"/>
      <w:ind w:left="1004" w:right="621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240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7C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CA2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C97C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CA2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A33F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7B5A"/>
    <w:pPr>
      <w:widowControl/>
      <w:autoSpaceDE/>
      <w:autoSpaceDN/>
    </w:pPr>
    <w:rPr>
      <w:rFonts w:ascii="Cambria" w:eastAsia="Cambria" w:hAnsi="Cambria" w:cs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35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538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3538"/>
    <w:rPr>
      <w:vertAlign w:val="superscript"/>
    </w:rPr>
  </w:style>
  <w:style w:type="paragraph" w:customStyle="1" w:styleId="Paragrafobase">
    <w:name w:val="[Paragrafo base]"/>
    <w:basedOn w:val="Normal"/>
    <w:uiPriority w:val="99"/>
    <w:rsid w:val="007E64D4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BodyTextChar">
    <w:name w:val="Body Text Char"/>
    <w:basedOn w:val="DefaultParagraphFont"/>
    <w:link w:val="BodyText"/>
    <w:uiPriority w:val="1"/>
    <w:rsid w:val="009759F3"/>
    <w:rPr>
      <w:rFonts w:ascii="Cambria" w:eastAsia="Cambria" w:hAnsi="Cambria" w:cs="Cambria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0D8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F00D82"/>
  </w:style>
  <w:style w:type="character" w:customStyle="1" w:styleId="outlook-search-highlight">
    <w:name w:val="outlook-search-highlight"/>
    <w:basedOn w:val="DefaultParagraphFont"/>
    <w:rsid w:val="00DF7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A1E1B.338957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530C66A8B844D8CAE90497076EF5A" ma:contentTypeVersion="4" ma:contentTypeDescription="Create a new document." ma:contentTypeScope="" ma:versionID="13d223b8668c358e313639ca92be28ad">
  <xsd:schema xmlns:xsd="http://www.w3.org/2001/XMLSchema" xmlns:xs="http://www.w3.org/2001/XMLSchema" xmlns:p="http://schemas.microsoft.com/office/2006/metadata/properties" xmlns:ns3="493af9d0-2654-4780-ac97-f300ae19fda8" targetNamespace="http://schemas.microsoft.com/office/2006/metadata/properties" ma:root="true" ma:fieldsID="417fec4d90b93119c256c59803efaaee" ns3:_="">
    <xsd:import namespace="493af9d0-2654-4780-ac97-f300ae19fda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f9d0-2654-4780-ac97-f300ae19fda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7BA0C-26CE-43E6-BC14-5941EDE73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EECD8C-4EE8-41FF-9B99-8BC7ED6DD4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DC0CB7-A7FD-441A-9DA9-EE07F35DEE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D940C3-2F4D-4D54-B5FD-DBCA9DDA1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f9d0-2654-4780-ac97-f300ae19f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Lopez</dc:creator>
  <cp:lastModifiedBy>Elizabeth Lesaulnier | ERCST</cp:lastModifiedBy>
  <cp:revision>4</cp:revision>
  <cp:lastPrinted>2026-08-25T14:02:00Z</cp:lastPrinted>
  <dcterms:created xsi:type="dcterms:W3CDTF">2026-08-25T16:55:00Z</dcterms:created>
  <dcterms:modified xsi:type="dcterms:W3CDTF">2026-09-01T10:26:00Z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2022-03-23T00:00:00Z</vt:filetime>
  </property>
  <property fmtid="{D5CDD505-2E9C-101B-9397-08002B2CF9AE}" pid="5" name="GrammarlyDocumentId">
    <vt:lpwstr>b28e3acc-b625-4657-8049-db17039f1f25</vt:lpwstr>
  </property>
  <property fmtid="{D5CDD505-2E9C-101B-9397-08002B2CF9AE}" pid="6" name="ContentTypeId">
    <vt:lpwstr>0x010100098530C66A8B844D8CAE90497076EF5A</vt:lpwstr>
  </property>
</Properties>
</file>