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D292" w14:textId="77777777" w:rsidR="002D6A77" w:rsidRPr="00F73B61" w:rsidRDefault="002D6A77" w:rsidP="001515B1">
      <w:pPr>
        <w:tabs>
          <w:tab w:val="center" w:pos="4816"/>
          <w:tab w:val="right" w:pos="9632"/>
        </w:tabs>
        <w:spacing w:after="120" w:line="240" w:lineRule="auto"/>
        <w:jc w:val="center"/>
        <w:rPr>
          <w:b/>
          <w:lang w:val="en-US" w:eastAsia="it-IT"/>
        </w:rPr>
      </w:pPr>
    </w:p>
    <w:p w14:paraId="40E3F0F5" w14:textId="4E9C5C65" w:rsidR="00F05DC0" w:rsidRPr="00EC30D5" w:rsidRDefault="00F05DC0" w:rsidP="006B6135">
      <w:pPr>
        <w:tabs>
          <w:tab w:val="center" w:pos="4816"/>
          <w:tab w:val="right" w:pos="9632"/>
        </w:tabs>
        <w:spacing w:after="120" w:line="240" w:lineRule="auto"/>
        <w:jc w:val="center"/>
        <w:rPr>
          <w:b/>
          <w:sz w:val="26"/>
          <w:szCs w:val="26"/>
          <w:lang w:eastAsia="it-IT"/>
        </w:rPr>
      </w:pPr>
      <w:r w:rsidRPr="00EC30D5">
        <w:rPr>
          <w:b/>
          <w:sz w:val="26"/>
          <w:szCs w:val="26"/>
          <w:lang w:eastAsia="it-IT"/>
        </w:rPr>
        <w:t xml:space="preserve"> </w:t>
      </w:r>
      <w:bookmarkStart w:id="0" w:name="_Hlk200968498"/>
      <w:r w:rsidR="002C3F63" w:rsidRPr="002C3F63">
        <w:rPr>
          <w:b/>
          <w:sz w:val="26"/>
          <w:szCs w:val="26"/>
          <w:lang w:eastAsia="it-IT"/>
        </w:rPr>
        <w:t>Omnibus</w:t>
      </w:r>
      <w:r w:rsidR="002C3F63">
        <w:rPr>
          <w:b/>
          <w:sz w:val="26"/>
          <w:szCs w:val="26"/>
          <w:lang w:eastAsia="it-IT"/>
        </w:rPr>
        <w:t xml:space="preserve"> Simplification Package</w:t>
      </w:r>
      <w:bookmarkEnd w:id="0"/>
      <w:r w:rsidR="002C3F63">
        <w:rPr>
          <w:b/>
          <w:sz w:val="26"/>
          <w:szCs w:val="26"/>
          <w:lang w:eastAsia="it-IT"/>
        </w:rPr>
        <w:t>:</w:t>
      </w:r>
      <w:r w:rsidR="002C3F63" w:rsidRPr="002C3F63">
        <w:rPr>
          <w:b/>
          <w:sz w:val="26"/>
          <w:szCs w:val="26"/>
          <w:lang w:eastAsia="it-IT"/>
        </w:rPr>
        <w:t xml:space="preserve"> CSRD, CS</w:t>
      </w:r>
      <w:r w:rsidR="000B1C11">
        <w:rPr>
          <w:b/>
          <w:sz w:val="26"/>
          <w:szCs w:val="26"/>
          <w:lang w:eastAsia="it-IT"/>
        </w:rPr>
        <w:t>DD</w:t>
      </w:r>
      <w:r w:rsidR="002C3F63" w:rsidRPr="002C3F63">
        <w:rPr>
          <w:b/>
          <w:sz w:val="26"/>
          <w:szCs w:val="26"/>
          <w:lang w:eastAsia="it-IT"/>
        </w:rPr>
        <w:t>D</w:t>
      </w:r>
      <w:r w:rsidR="002C3F63">
        <w:rPr>
          <w:b/>
          <w:sz w:val="26"/>
          <w:szCs w:val="26"/>
          <w:lang w:eastAsia="it-IT"/>
        </w:rPr>
        <w:t xml:space="preserve"> -</w:t>
      </w:r>
      <w:r w:rsidR="002C3F63" w:rsidRPr="002C3F63">
        <w:rPr>
          <w:b/>
          <w:sz w:val="26"/>
          <w:szCs w:val="26"/>
          <w:lang w:eastAsia="it-IT"/>
        </w:rPr>
        <w:t xml:space="preserve"> Where Do We Stand</w:t>
      </w:r>
      <w:r w:rsidR="002C3F63">
        <w:rPr>
          <w:b/>
          <w:sz w:val="26"/>
          <w:szCs w:val="26"/>
          <w:lang w:eastAsia="it-IT"/>
        </w:rPr>
        <w:t>?</w:t>
      </w:r>
    </w:p>
    <w:p w14:paraId="7251AA67" w14:textId="6AB8CF09" w:rsidR="002C3F63" w:rsidRPr="002C3F63" w:rsidRDefault="002C3F63" w:rsidP="002C3F63">
      <w:pPr>
        <w:jc w:val="center"/>
        <w:rPr>
          <w:b/>
        </w:rPr>
      </w:pPr>
      <w:r w:rsidRPr="00A907E5">
        <w:rPr>
          <w:b/>
        </w:rPr>
        <w:t xml:space="preserve">*** </w:t>
      </w:r>
      <w:r w:rsidRPr="00A907E5">
        <w:t xml:space="preserve">Draft Agenda </w:t>
      </w:r>
      <w:r w:rsidRPr="00A907E5">
        <w:rPr>
          <w:b/>
        </w:rPr>
        <w:t>***</w:t>
      </w:r>
    </w:p>
    <w:p w14:paraId="42032B8D" w14:textId="77777777" w:rsidR="002C3F63" w:rsidRPr="00FC1E34" w:rsidRDefault="002C3F63" w:rsidP="002C3F63">
      <w:pPr>
        <w:jc w:val="center"/>
        <w:outlineLvl w:val="0"/>
        <w:rPr>
          <w:bCs w:val="0"/>
          <w:i/>
          <w:iCs/>
          <w:u w:val="single"/>
        </w:rPr>
      </w:pPr>
      <w:r w:rsidRPr="00FC1E34">
        <w:rPr>
          <w:i/>
          <w:iCs/>
          <w:u w:val="single"/>
        </w:rPr>
        <w:t>Speakers are currently under confirmation</w:t>
      </w:r>
    </w:p>
    <w:p w14:paraId="1E047030" w14:textId="35CD9243" w:rsidR="002D6057" w:rsidRPr="00656A41" w:rsidRDefault="002D6057" w:rsidP="00A95E1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Date</w:t>
      </w:r>
      <w:r w:rsidRPr="00656A41">
        <w:rPr>
          <w:rFonts w:ascii="Times New Roman" w:hAnsi="Times New Roman" w:cs="Times New Roman"/>
          <w:color w:val="000000" w:themeColor="text1"/>
        </w:rPr>
        <w:t xml:space="preserve">: </w:t>
      </w:r>
      <w:r w:rsidR="002C3F63">
        <w:rPr>
          <w:rFonts w:ascii="Times New Roman" w:hAnsi="Times New Roman" w:cs="Times New Roman"/>
          <w:color w:val="000000" w:themeColor="text1"/>
        </w:rPr>
        <w:t>16</w:t>
      </w:r>
      <w:r w:rsidR="00D92DC9" w:rsidRPr="00D92DC9">
        <w:rPr>
          <w:rFonts w:ascii="Times New Roman" w:hAnsi="Times New Roman" w:cs="Times New Roman"/>
          <w:color w:val="000000" w:themeColor="text1"/>
          <w:vertAlign w:val="superscript"/>
        </w:rPr>
        <w:t>th</w:t>
      </w:r>
      <w:r w:rsidR="00D92DC9">
        <w:rPr>
          <w:rFonts w:ascii="Times New Roman" w:hAnsi="Times New Roman" w:cs="Times New Roman"/>
          <w:color w:val="000000" w:themeColor="text1"/>
        </w:rPr>
        <w:t xml:space="preserve"> July</w:t>
      </w:r>
      <w:r w:rsidR="00F73B61" w:rsidRPr="00656A41">
        <w:rPr>
          <w:rFonts w:ascii="Times New Roman" w:hAnsi="Times New Roman" w:cs="Times New Roman"/>
          <w:color w:val="000000" w:themeColor="text1"/>
        </w:rPr>
        <w:t xml:space="preserve"> </w:t>
      </w:r>
      <w:r w:rsidR="00E17062" w:rsidRPr="00656A41">
        <w:rPr>
          <w:rFonts w:ascii="Times New Roman" w:hAnsi="Times New Roman" w:cs="Times New Roman"/>
          <w:color w:val="000000" w:themeColor="text1"/>
        </w:rPr>
        <w:t>202</w:t>
      </w:r>
      <w:r w:rsidR="00F05DC0" w:rsidRPr="00656A41">
        <w:rPr>
          <w:rFonts w:ascii="Times New Roman" w:hAnsi="Times New Roman" w:cs="Times New Roman"/>
          <w:color w:val="000000" w:themeColor="text1"/>
        </w:rPr>
        <w:t>5</w:t>
      </w:r>
      <w:r w:rsidR="00A95E19" w:rsidRPr="00656A41">
        <w:rPr>
          <w:rFonts w:ascii="Times New Roman" w:hAnsi="Times New Roman" w:cs="Times New Roman"/>
          <w:color w:val="000000" w:themeColor="text1"/>
        </w:rPr>
        <w:t xml:space="preserve"> </w:t>
      </w:r>
    </w:p>
    <w:p w14:paraId="142F60F2" w14:textId="068C3D15" w:rsidR="00A17A2D" w:rsidRPr="00656A41" w:rsidRDefault="002D6057" w:rsidP="006B133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Time</w:t>
      </w:r>
      <w:r w:rsidRPr="00656A41">
        <w:rPr>
          <w:rFonts w:ascii="Times New Roman" w:hAnsi="Times New Roman" w:cs="Times New Roman"/>
          <w:bCs w:val="0"/>
          <w:color w:val="000000" w:themeColor="text1"/>
        </w:rPr>
        <w:t>:</w:t>
      </w:r>
      <w:r w:rsidRPr="00656A41">
        <w:rPr>
          <w:rFonts w:ascii="Times New Roman" w:hAnsi="Times New Roman" w:cs="Times New Roman"/>
          <w:color w:val="000000" w:themeColor="text1"/>
        </w:rPr>
        <w:t xml:space="preserve"> </w:t>
      </w:r>
      <w:r w:rsidR="002C3F63">
        <w:rPr>
          <w:rFonts w:ascii="Times New Roman" w:hAnsi="Times New Roman" w:cs="Times New Roman"/>
          <w:spacing w:val="-2"/>
        </w:rPr>
        <w:t>10.00</w:t>
      </w:r>
      <w:r w:rsidR="002C3F63" w:rsidRPr="00A907E5">
        <w:rPr>
          <w:rFonts w:ascii="Times New Roman" w:hAnsi="Times New Roman" w:cs="Times New Roman"/>
          <w:spacing w:val="-2"/>
        </w:rPr>
        <w:t xml:space="preserve"> – 1</w:t>
      </w:r>
      <w:r w:rsidR="002C3F63">
        <w:rPr>
          <w:rFonts w:ascii="Times New Roman" w:hAnsi="Times New Roman" w:cs="Times New Roman"/>
          <w:spacing w:val="-2"/>
        </w:rPr>
        <w:t>2</w:t>
      </w:r>
      <w:r w:rsidR="002C3F63" w:rsidRPr="00A907E5">
        <w:rPr>
          <w:rFonts w:ascii="Times New Roman" w:hAnsi="Times New Roman" w:cs="Times New Roman"/>
          <w:spacing w:val="-2"/>
        </w:rPr>
        <w:t>.</w:t>
      </w:r>
      <w:r w:rsidR="002C3F63">
        <w:rPr>
          <w:rFonts w:ascii="Times New Roman" w:hAnsi="Times New Roman" w:cs="Times New Roman"/>
          <w:spacing w:val="-2"/>
        </w:rPr>
        <w:t>0</w:t>
      </w:r>
      <w:r w:rsidR="002C3F63" w:rsidRPr="00A907E5">
        <w:rPr>
          <w:rFonts w:ascii="Times New Roman" w:hAnsi="Times New Roman" w:cs="Times New Roman"/>
          <w:spacing w:val="-2"/>
        </w:rPr>
        <w:t>0</w:t>
      </w:r>
      <w:r w:rsidR="002C3F63">
        <w:rPr>
          <w:rFonts w:ascii="Times New Roman" w:hAnsi="Times New Roman" w:cs="Times New Roman"/>
          <w:spacing w:val="-2"/>
        </w:rPr>
        <w:t xml:space="preserve"> am</w:t>
      </w:r>
      <w:r w:rsidR="002C3F63" w:rsidRPr="00A907E5">
        <w:rPr>
          <w:rFonts w:ascii="Times New Roman" w:hAnsi="Times New Roman" w:cs="Times New Roman"/>
          <w:spacing w:val="-2"/>
        </w:rPr>
        <w:t xml:space="preserve"> CET</w:t>
      </w:r>
    </w:p>
    <w:p w14:paraId="0CFD1833" w14:textId="423E429E" w:rsidR="00E54553" w:rsidRPr="00656A41" w:rsidRDefault="001F0ABA" w:rsidP="008B2B9D">
      <w:pPr>
        <w:pStyle w:val="Paragrafobase"/>
        <w:jc w:val="both"/>
        <w:rPr>
          <w:rFonts w:ascii="Times New Roman" w:hAnsi="Times New Roman" w:cs="Times New Roman"/>
          <w:color w:val="000000" w:themeColor="text1"/>
        </w:rPr>
      </w:pPr>
      <w:r w:rsidRPr="00656A41">
        <w:rPr>
          <w:rFonts w:ascii="Times New Roman" w:hAnsi="Times New Roman" w:cs="Times New Roman"/>
          <w:b/>
          <w:color w:val="000000" w:themeColor="text1"/>
        </w:rPr>
        <w:t>Location</w:t>
      </w:r>
      <w:r w:rsidRPr="00656A41">
        <w:rPr>
          <w:rFonts w:ascii="Times New Roman" w:hAnsi="Times New Roman" w:cs="Times New Roman"/>
          <w:bCs w:val="0"/>
          <w:color w:val="000000" w:themeColor="text1"/>
        </w:rPr>
        <w:t>:</w:t>
      </w:r>
      <w:r w:rsidR="00C04177" w:rsidRPr="00656A41">
        <w:rPr>
          <w:rFonts w:ascii="Times New Roman" w:hAnsi="Times New Roman" w:cs="Times New Roman"/>
          <w:color w:val="000000" w:themeColor="text1"/>
        </w:rPr>
        <w:t xml:space="preserve"> </w:t>
      </w:r>
      <w:r w:rsidR="00F05DC0" w:rsidRPr="00656A41">
        <w:rPr>
          <w:rFonts w:ascii="Times New Roman" w:hAnsi="Times New Roman" w:cs="Times New Roman"/>
          <w:color w:val="000000" w:themeColor="text1"/>
        </w:rPr>
        <w:t>Online</w:t>
      </w:r>
    </w:p>
    <w:p w14:paraId="3ADA8D76" w14:textId="77777777" w:rsidR="008B2B9D" w:rsidRPr="00656A41" w:rsidRDefault="008B2B9D" w:rsidP="008B2B9D">
      <w:pPr>
        <w:pStyle w:val="Paragrafobase"/>
        <w:jc w:val="both"/>
        <w:rPr>
          <w:rFonts w:ascii="Times New Roman" w:hAnsi="Times New Roman" w:cs="Times New Roman"/>
          <w:color w:val="000000" w:themeColor="text1"/>
        </w:rPr>
      </w:pPr>
    </w:p>
    <w:p w14:paraId="52526355" w14:textId="2478E739" w:rsidR="000B1C11" w:rsidRDefault="00486F15"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 xml:space="preserve">On February 26, 2025, the </w:t>
      </w:r>
      <w:r w:rsidR="00272634">
        <w:rPr>
          <w:rFonts w:eastAsia="Times New Roman"/>
          <w:bCs w:val="0"/>
          <w:color w:val="auto"/>
          <w:lang w:eastAsia="en-GB"/>
        </w:rPr>
        <w:t>EU</w:t>
      </w:r>
      <w:r w:rsidRPr="00486F15">
        <w:rPr>
          <w:rFonts w:eastAsia="Times New Roman"/>
          <w:bCs w:val="0"/>
          <w:color w:val="auto"/>
          <w:lang w:eastAsia="en-GB"/>
        </w:rPr>
        <w:t xml:space="preserve"> Commission published the “Omnibus Simplification Package”</w:t>
      </w:r>
      <w:r>
        <w:rPr>
          <w:rFonts w:eastAsia="Times New Roman"/>
          <w:bCs w:val="0"/>
          <w:color w:val="auto"/>
          <w:lang w:eastAsia="en-GB"/>
        </w:rPr>
        <w:t xml:space="preserve">, </w:t>
      </w:r>
      <w:r w:rsidRPr="00486F15">
        <w:rPr>
          <w:rFonts w:eastAsia="Times New Roman"/>
          <w:bCs w:val="0"/>
          <w:color w:val="auto"/>
          <w:lang w:eastAsia="en-GB"/>
        </w:rPr>
        <w:t xml:space="preserve">proposal introducing adjustments to the Corporate Sustainability Reporting Directive (CSRD) and the Corporate Sustainability Due Diligence Directive (CSDDD). The </w:t>
      </w:r>
      <w:r w:rsidR="00E74B7C">
        <w:rPr>
          <w:rFonts w:eastAsia="Times New Roman"/>
          <w:bCs w:val="0"/>
          <w:color w:val="auto"/>
          <w:lang w:eastAsia="en-GB"/>
        </w:rPr>
        <w:t>Omnibus</w:t>
      </w:r>
      <w:r w:rsidRPr="00486F15">
        <w:rPr>
          <w:rFonts w:eastAsia="Times New Roman"/>
          <w:bCs w:val="0"/>
          <w:color w:val="auto"/>
          <w:lang w:eastAsia="en-GB"/>
        </w:rPr>
        <w:t xml:space="preserve"> aims to reduce regulatory burdens</w:t>
      </w:r>
      <w:r>
        <w:rPr>
          <w:rFonts w:eastAsia="Times New Roman"/>
          <w:bCs w:val="0"/>
          <w:color w:val="auto"/>
          <w:lang w:eastAsia="en-GB"/>
        </w:rPr>
        <w:t xml:space="preserve"> </w:t>
      </w:r>
      <w:r w:rsidRPr="00486F15">
        <w:rPr>
          <w:rFonts w:eastAsia="Times New Roman"/>
          <w:bCs w:val="0"/>
          <w:color w:val="auto"/>
          <w:lang w:eastAsia="en-GB"/>
        </w:rPr>
        <w:t>particularly for small and medium-sized enterprises (SMEs) and certain larger companies</w:t>
      </w:r>
      <w:r>
        <w:rPr>
          <w:rFonts w:eastAsia="Times New Roman"/>
          <w:bCs w:val="0"/>
          <w:color w:val="auto"/>
          <w:lang w:eastAsia="en-GB"/>
        </w:rPr>
        <w:t xml:space="preserve">, </w:t>
      </w:r>
      <w:r w:rsidRPr="00486F15">
        <w:rPr>
          <w:rFonts w:eastAsia="Times New Roman"/>
          <w:bCs w:val="0"/>
          <w:color w:val="auto"/>
          <w:lang w:eastAsia="en-GB"/>
        </w:rPr>
        <w:t>while reinforcing the EU’s commitment to enhancing competitiveness and ensuring a more proportionate and practical implementation of sustainability obligations.</w:t>
      </w:r>
    </w:p>
    <w:p w14:paraId="43033387" w14:textId="74FFA1E3" w:rsidR="00486F15" w:rsidRPr="00656A41" w:rsidRDefault="00486F15" w:rsidP="00486F15">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One of the key points under discussion relates to the requirements for transition plans for climate change mitigation.</w:t>
      </w:r>
      <w:r w:rsidR="00220B2E">
        <w:rPr>
          <w:rFonts w:eastAsia="Times New Roman"/>
          <w:bCs w:val="0"/>
          <w:color w:val="auto"/>
          <w:lang w:eastAsia="en-GB"/>
        </w:rPr>
        <w:t xml:space="preserve"> </w:t>
      </w:r>
      <w:r w:rsidR="00220B2E" w:rsidRPr="00220B2E">
        <w:rPr>
          <w:rFonts w:eastAsia="Times New Roman"/>
          <w:color w:val="auto"/>
          <w:lang w:eastAsia="en-GB"/>
        </w:rPr>
        <w:t>While the CSRD requires companies to disclose such plans, if available, and explain their alignment with the 1.5°C target, the CSDDD goes further by obliging companies to adopt and implement them.</w:t>
      </w:r>
      <w:r w:rsidR="00220B2E">
        <w:rPr>
          <w:rFonts w:eastAsia="Times New Roman"/>
          <w:color w:val="auto"/>
          <w:lang w:eastAsia="en-GB"/>
        </w:rPr>
        <w:t xml:space="preserve"> </w:t>
      </w:r>
      <w:r w:rsidR="00220B2E" w:rsidRPr="00220B2E">
        <w:rPr>
          <w:rFonts w:eastAsia="Times New Roman"/>
          <w:bCs w:val="0"/>
          <w:color w:val="auto"/>
          <w:lang w:eastAsia="en-GB"/>
        </w:rPr>
        <w:t xml:space="preserve">To align with the CSRD, the Omnibus proposal amends the CSDDD by removing the obligation for companies to “put into effect” their transition plans for climate change mitigation. Instead, it clarifies that “adoption” of a transition plan includes </w:t>
      </w:r>
      <w:r w:rsidR="0005755D" w:rsidRPr="0005755D">
        <w:rPr>
          <w:rFonts w:eastAsia="Times New Roman"/>
          <w:bCs w:val="0"/>
          <w:color w:val="auto"/>
          <w:lang w:eastAsia="en-GB"/>
        </w:rPr>
        <w:t>implementation actions planned and taken</w:t>
      </w:r>
      <w:r w:rsidR="00220B2E">
        <w:rPr>
          <w:rFonts w:eastAsia="Times New Roman"/>
          <w:bCs w:val="0"/>
          <w:color w:val="auto"/>
          <w:lang w:eastAsia="en-GB"/>
        </w:rPr>
        <w:t xml:space="preserve">. </w:t>
      </w:r>
    </w:p>
    <w:p w14:paraId="11FA59D5" w14:textId="458ED9D9" w:rsidR="00656A41" w:rsidRDefault="005F4522"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Currently, both the Council of the EU and the European Parliament are working on their draft positions, which will form the basis for Trilogue negotiations expected in the fall</w:t>
      </w:r>
      <w:r w:rsidR="000D4AC8">
        <w:rPr>
          <w:rFonts w:eastAsia="Times New Roman"/>
          <w:bCs w:val="0"/>
          <w:color w:val="auto"/>
          <w:lang w:eastAsia="en-GB"/>
        </w:rPr>
        <w:t xml:space="preserve">. </w:t>
      </w:r>
      <w:r w:rsidR="00656A41" w:rsidRPr="00656A41">
        <w:rPr>
          <w:rFonts w:eastAsia="Times New Roman"/>
          <w:bCs w:val="0"/>
          <w:color w:val="auto"/>
          <w:lang w:eastAsia="en-GB"/>
        </w:rPr>
        <w:t xml:space="preserve">  </w:t>
      </w:r>
    </w:p>
    <w:p w14:paraId="07A3537C" w14:textId="74D5A5A7" w:rsidR="00656A41" w:rsidRPr="00656A41" w:rsidRDefault="005F4522" w:rsidP="000B1C11">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The goal of this event is to analyse the proposed changes introduced by the European Commission and, where available, the draft positions of the Council and Parliament. Additionally, the event will offer a platform to discuss the main challenges and opportunities associated with simplifying and implementing the CSRD and CSDDD frameworks, particularly in terms of feasibility, international coherence, and business impact.</w:t>
      </w:r>
    </w:p>
    <w:p w14:paraId="55613905" w14:textId="77777777" w:rsidR="00E0512C" w:rsidRDefault="00E0512C" w:rsidP="00296BE9">
      <w:pPr>
        <w:spacing w:before="100" w:beforeAutospacing="1" w:after="100" w:afterAutospacing="1" w:line="240" w:lineRule="auto"/>
        <w:rPr>
          <w:color w:val="000000"/>
          <w:lang w:eastAsia="en-GB"/>
        </w:rPr>
      </w:pPr>
    </w:p>
    <w:p w14:paraId="23BA8F86" w14:textId="77777777" w:rsidR="00183CD4" w:rsidRDefault="00183CD4" w:rsidP="00296BE9">
      <w:pPr>
        <w:spacing w:before="100" w:beforeAutospacing="1" w:after="100" w:afterAutospacing="1" w:line="240" w:lineRule="auto"/>
        <w:rPr>
          <w:color w:val="000000"/>
          <w:lang w:eastAsia="en-GB"/>
        </w:rPr>
      </w:pPr>
    </w:p>
    <w:p w14:paraId="1BED0B4D" w14:textId="117BCC81" w:rsidR="00537AF6" w:rsidRPr="00656A41" w:rsidRDefault="002C3F63" w:rsidP="00296BE9">
      <w:pPr>
        <w:spacing w:before="100" w:beforeAutospacing="1" w:after="100" w:afterAutospacing="1" w:line="240" w:lineRule="auto"/>
        <w:rPr>
          <w:rFonts w:eastAsia="Times New Roman"/>
          <w:b/>
          <w:color w:val="auto"/>
          <w:lang w:eastAsia="en-GB"/>
        </w:rPr>
      </w:pPr>
      <w:r>
        <w:rPr>
          <w:color w:val="000000"/>
          <w:lang w:eastAsia="en-GB"/>
        </w:rPr>
        <w:lastRenderedPageBreak/>
        <w:t>10</w:t>
      </w:r>
      <w:r w:rsidRPr="00A907E5">
        <w:rPr>
          <w:color w:val="000000"/>
          <w:lang w:eastAsia="en-GB"/>
        </w:rPr>
        <w:t>:</w:t>
      </w:r>
      <w:r>
        <w:rPr>
          <w:color w:val="000000"/>
          <w:lang w:eastAsia="en-GB"/>
        </w:rPr>
        <w:t>0</w:t>
      </w:r>
      <w:r w:rsidRPr="00A907E5">
        <w:rPr>
          <w:color w:val="000000"/>
          <w:lang w:eastAsia="en-GB"/>
        </w:rPr>
        <w:t xml:space="preserve">0 - </w:t>
      </w:r>
      <w:r>
        <w:rPr>
          <w:color w:val="000000"/>
          <w:lang w:eastAsia="en-GB"/>
        </w:rPr>
        <w:t>10</w:t>
      </w:r>
      <w:r w:rsidRPr="00A907E5">
        <w:rPr>
          <w:color w:val="000000"/>
          <w:lang w:eastAsia="en-GB"/>
        </w:rPr>
        <w:t>:</w:t>
      </w:r>
      <w:r>
        <w:rPr>
          <w:color w:val="000000"/>
          <w:lang w:eastAsia="en-GB"/>
        </w:rPr>
        <w:t>1</w:t>
      </w:r>
      <w:r w:rsidRPr="00A907E5">
        <w:rPr>
          <w:color w:val="000000"/>
          <w:lang w:eastAsia="en-GB"/>
        </w:rPr>
        <w:t>0</w:t>
      </w:r>
      <w:r w:rsidR="00537AF6" w:rsidRPr="00656A41">
        <w:rPr>
          <w:rFonts w:eastAsia="Times New Roman"/>
          <w:b/>
          <w:color w:val="auto"/>
          <w:lang w:eastAsia="en-GB"/>
        </w:rPr>
        <w:tab/>
      </w:r>
      <w:r w:rsidR="00537AF6" w:rsidRPr="00656A41">
        <w:rPr>
          <w:rFonts w:eastAsia="Times New Roman"/>
          <w:b/>
          <w:color w:val="auto"/>
          <w:lang w:eastAsia="en-GB"/>
        </w:rPr>
        <w:tab/>
      </w:r>
      <w:r w:rsidR="00296BE9" w:rsidRPr="00656A41">
        <w:rPr>
          <w:rFonts w:eastAsia="Times New Roman"/>
          <w:b/>
          <w:color w:val="auto"/>
          <w:lang w:eastAsia="en-GB"/>
        </w:rPr>
        <w:t xml:space="preserve">Welcome and introduction </w:t>
      </w:r>
    </w:p>
    <w:p w14:paraId="7A2D7084" w14:textId="69182B62" w:rsidR="00296BE9" w:rsidRPr="00656A41" w:rsidRDefault="0029166C" w:rsidP="0029166C">
      <w:pPr>
        <w:pStyle w:val="ListParagraph"/>
        <w:numPr>
          <w:ilvl w:val="0"/>
          <w:numId w:val="37"/>
        </w:numPr>
        <w:spacing w:before="100" w:beforeAutospacing="1" w:after="100" w:afterAutospacing="1" w:line="240" w:lineRule="auto"/>
        <w:rPr>
          <w:rFonts w:eastAsia="Times New Roman"/>
          <w:bCs w:val="0"/>
          <w:color w:val="auto"/>
          <w:lang w:eastAsia="en-GB"/>
        </w:rPr>
      </w:pPr>
      <w:r w:rsidRPr="00656A41">
        <w:rPr>
          <w:rFonts w:eastAsia="Times New Roman"/>
          <w:bCs w:val="0"/>
          <w:color w:val="auto"/>
          <w:lang w:eastAsia="en-GB"/>
        </w:rPr>
        <w:t xml:space="preserve">Andrei </w:t>
      </w:r>
      <w:r w:rsidR="00296BE9" w:rsidRPr="00656A41">
        <w:rPr>
          <w:rFonts w:eastAsia="Times New Roman"/>
          <w:bCs w:val="0"/>
          <w:color w:val="auto"/>
          <w:lang w:eastAsia="en-GB"/>
        </w:rPr>
        <w:t xml:space="preserve">Marcu, ERCST </w:t>
      </w:r>
    </w:p>
    <w:bookmarkStart w:id="1" w:name="_Hlk200989750"/>
    <w:p w14:paraId="6AA523F5" w14:textId="1F5DE322" w:rsidR="00150A7F" w:rsidRPr="00656A41" w:rsidRDefault="002C3F63" w:rsidP="00B00F7E">
      <w:pPr>
        <w:spacing w:before="100" w:beforeAutospacing="1" w:after="100" w:afterAutospacing="1" w:line="240" w:lineRule="auto"/>
        <w:rPr>
          <w:rFonts w:eastAsia="Times New Roman"/>
          <w:b/>
          <w:color w:val="auto"/>
          <w:lang w:eastAsia="en-GB"/>
        </w:rPr>
      </w:pPr>
      <w:r w:rsidRPr="00A907E5">
        <w:rPr>
          <w:noProof/>
        </w:rPr>
        <mc:AlternateContent>
          <mc:Choice Requires="wps">
            <w:drawing>
              <wp:anchor distT="0" distB="0" distL="114300" distR="114300" simplePos="0" relativeHeight="251659264" behindDoc="1" locked="0" layoutInCell="1" allowOverlap="1" wp14:anchorId="59BF2899" wp14:editId="0A3638A2">
                <wp:simplePos x="0" y="0"/>
                <wp:positionH relativeFrom="margin">
                  <wp:align>left</wp:align>
                </wp:positionH>
                <wp:positionV relativeFrom="paragraph">
                  <wp:posOffset>272415</wp:posOffset>
                </wp:positionV>
                <wp:extent cx="6019800" cy="1524000"/>
                <wp:effectExtent l="0" t="0" r="0"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5240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CCE3" id="AutoShape 3" o:spid="_x0000_s1026" style="position:absolute;margin-left:0;margin-top:21.45pt;width:474pt;height:120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NYDQsAAKI/AAAOAAAAZHJzL2Uyb0RvYy54bWysW9tu5MgNfQ+QfxD6McGMRd3bGM8i2MUG&#10;ATYXYJUPkPtiN9Ld6khteyZfH1a1KJHqoqo2yDxY9uioxOIhWTwl6csP307H6H3X9Yf2/LSCz/Eq&#10;2p037fZwfnla/bP++VO1ivprc942x/a8e1p93/WrH77+/ndfPi6Pu6R9bY/bXRfhIOf+8ePytHq9&#10;Xi+PDw/95nV3avrP7WV3xpP7tjs1V/yze3nYds0Hjn46PiRxXDx8tN320rWbXd/j//50O7n6asff&#10;73eb69/3+353jY5PK7Ttan929uez+fnw9Uvz+NI1l9fDZjCj+R+sODWHM950HOqn5tpEb93hbqjT&#10;YdO1fbu/ft60p4d2vz9sdnYOOBuIZ7P59bW57Oxc0Dn9ZXRT//8bdvO3918v/+iM6f3ll3bzrx49&#10;8vBx6R/HM+aPHjHR88df2y1y2LxdWzvZb/vuZK7EaUTfrE+/jz7dfbtGG/zPIoZ1FaPrN3gO8iSL&#10;8Q9zj+aRLt+89dc/71o7VPP+S3+9kbLF36xLt9G5OeF9axxlfzoiP3/8FMURlNntx0DiCAOC/eEh&#10;quPoI6qyJJuDEgLZsUqANPqUVHNUSigcymJeo7KCO1hGsMGw3G1YTjBjWKYYVhDoZlhZxS7DSkIZ&#10;wwzGbRhmn/CYYtiaYMawSjEMpPuLslq7LAPufgtymwaSAZ1NzkENiWad5CBP09xpHefAghTrJA26&#10;dZyIGgrNOklEkRVu6zgRFuS2LpFUQKnwmnAu6kTNBUmFZl3CmViyTlKhW8e5qBMtIRJJhcZswplY&#10;YBaTXOaEUkUSzkWdaFmRSirSJM1ccZdyJizIzWwqqVDjLuVc1KmWFamkIkvdcZdyJixIsU5SoTKb&#10;ci7qVMuKVFKR4wro9B1nwoLc1mWSCtW6jHNRI/3uFSKTVKSVuxJnnAkLUqyTVOjWcS7qTMuKTFKx&#10;LsHluowTYTCKbZIINeoyzkSdaTmRz4konStFznmAEkFu63JJhGpdzpmocy0ncklEkiXOWpxzHixI&#10;sU4SofKacyrqXMuJXFKh1ZOcM7FQT4o5FcpKUXAu6kLLiUJSkUDsDLuCM2FBbt8VkgrVdwXnoi60&#10;nChmVCRrJ7MFZwIMSLFOUqFbx7moCy0rSkmF7docLWfJmVho7UpJhWpdybmoSy0rSkkFZqOzFpec&#10;CQty+66cURFDntmOfd5hl5yMutTSopRcoN9c5a7kTBiM27hKMqEWlIpTUWP5dy8UlWTiEzhtqzgP&#10;BqPYJnnQbeNE1JWWEpXkQVkmKk6CvkxUkgQ15CpOQ11pCbGWNKTuOrzmJBiM229rSQIWJiXg1pyH&#10;eq3lw1ryoATcmrOgB9xasrBgHCeiXmvZsJZEaMm65jwsJCsYfc51YgxYY03ozbMVLSekkYp4oZIT&#10;EEs+VLUYczqW5GIsCdF9CDEnBW3UcgNiSUuZpaWrqkDMWbEodwxCLHlBG1U/cmrQRi1HYKa6VRuF&#10;7F6yca67dRuBU1ODLr1BUqP18QCcmIVGHkASs8A1cGrQRi1jADdteIjnRe7sSQE4MRalcD3X4GrB&#10;AanCQZXhkATmjBTiZh9Gs1ESsxCPCacGd1nUnJmp8QIyZwcIQo5blGajJGbJRk4N2qjmzEyTq/Eo&#10;RPlSPM5Vuc611OWgCnOYKfM0R0WAC8hdwRXS3KIUP6bBOSPVOajyHGb6PCsqxUZOjEUpNs4Vul57&#10;pEYHVaTDTKWrNgqZvmhjcM5kMmdUqQ4zra5yLdT6EtfZXc4ozQ5IxQ6qZIeZZlcaRRCaXe8UcaNf&#10;lNuFCi5VO16odRQz3W43DFwZI4T7wrYC5MEZI7U7XqjaKIlJysy9ygj5blFKxsz1u54xUsGDKuFh&#10;ruE1G6WINyjNxuCMkTreNEduRQVzJY/Nq7M6SilvUJqNkpiFVabgxQx39NVVZqbntYwRen4hY+Z6&#10;Xl9jpKIHVdJjAy+SUBGmKOMIhj29rkwhWNNj0rERa7xQ43km61Ufck4WfDgX9nq2SGkPqraHmbhX&#10;RCoIdS9VKj7pfKFnmc0rPd7cfDsPzzfxt6gxj8tj+1D10vbmYWqNQgufmNap6QhwCESZh6EKGBk0&#10;4DIIjM40YFQMIUMbFWDheRgcqbfwdRDc9MYGji1tiDGmTbXwsJmaZzgGjo1eyOimebPwsKmaPsrC&#10;w6ZqWhoDx04kxBjTXVh42FTNQm/guECHjG5WXQsPm6pZAC08bKpmLTJwXEJCjDHLgoWHTdVUaAPH&#10;yhoyuimXFh42VVO7LDxsqqaQGDgWgBBjqmGquOMWBB+miptgIXCzt2WMwW2pIPgwVdwnCoHjonkb&#10;HnDTJuyCYbZmByXsgmG+EFqcxuqEewtBdzAbBsZFRugHXUAVCgJLFFCNMhI47A406cAyBVSnAMVh&#10;0B2oUkEaOGmqVRBYrICqFaCGCTKJ6pVRFEEXUMUC7O/DLiCmsdkOuoCqFgSWLaC6BdiGht2BmA4s&#10;XUC1y/RoQXeg6gX4KCToAqpfpoNhF9w6jqFD6fA1uvkLdN0qwhfons01zeOluZrGhn6NPp5W9p2r&#10;6PVpZd+XMmdO7fuubi3majocs7OJmVhUmJK3O0+I45kj74B0mo4XO+ANVuKO1DAenaajgOErOCGw&#10;Cvd0b9bRKHS8jTbMAl/BCsP5bkvj+WZx7z2ya3Ns+52lZfKnsDWPcWMnxOMMSIPTkbsyT8eEodN0&#10;FLBiXPToNB05rABc35c8PkRDhotdAGyKLroZHYVPWBTSeTpKnO+2xItvFgMu9zmFcD4fE27iluz3&#10;xkOa4JZASDwwIA1OR85gmlf2dUusIXSajgK29qTMjegsDSI6w7wPiAdvSOt+lHMYcN7bEs43iwGX&#10;+pxCOJ+PCTdxS/Z742E99oNTAaGLOYETjs7SkaNwDzwkUVGC0zJAo9CRj5bg+xoBNCcZtgv+6pCU&#10;uF76Yd64150t5zDgvLclnG8WhPM5ZcB5fUw4H2UD7j4A9NiqMvOUENd7tlJq4TUMz5DkRjrykAiG&#10;3d7bVqvSeFcPjs0kHHlX6gI8Re/Je9xEMPINHbmPQjA4/4BUCMqrYmxXyRg6cqPuw0ei1Chzwnz3&#10;HEZLPRMYYB5njDEQipv7dol+/FghMFFGM7w5wJDeoB3vH478TeE9jM9aLi3CR6sZlsin4y2iRqS3&#10;/Z+QvlZ8Qvqa+5vYkcWN7KMj2Une9d+dkD4pMN7d4aWAOGMtkZcHhqV50ZHmN5R5rygYvettgUek&#10;VxpMSF+bPiF9AmHJu/O5U2T7705In0wY7x7gpWHMAM8T8reIhdES1g1544VhyVd0nMWLVzSMjHlb&#10;5BHplQ4T0qceRmRABujenc99QHpFxOj7gBkNYwZ4iZA+KTHe3cFmQH2ZlnlvuExQ8hQdZ9HiFRUj&#10;X96ed0R6pcWE9PXlE9InMEakw7fzuRNf95JOQXp1xsisVy9NSJ/WGJEBnh9mFMDmgLwPkIAApN7L&#10;G34EJHfScR58gThfqzly72tdR+D99Ocmqn5SgP5bU9R5+uaJdp93hgHnMCIS9ZnZTrYPvcd9ZbMd&#10;/TZ9Jdy3x8P258PxaHaT++7l+cdjF7035htv+28QMgJ2tM/Pz625jHTO8Kmz+brZfDHePz632+/4&#10;pXPX3j4Uxw/b8ZfXtvvPKvrAj8SfVv2/35put4qOfznjV9hryMwrbVf7R5aX5p3Qjp955mea8waH&#10;elpdV/i83/z64/X2JfrbpTu8vOKdwL4BcG7/hF9Y7w/mO2j7KfbNquEP/BDc+mb4aN18ac7/tqjp&#10;0/qv/wUAAP//AwBQSwMEFAAGAAgAAAAhAMAPMMzeAAAABwEAAA8AAABkcnMvZG93bnJldi54bWxM&#10;j0FLxDAQhe+C/yGM4EXc1FKkW5suIooggnXdw3rLNmNbbSahybb13zue9PjeG977ptwsdhATjqF3&#10;pOBqlYBAapzpqVWwe3u4zEGEqMnowREq+MYAm+r0pNSFcTO94rSNreASCoVW0MXoCylD06HVYeU8&#10;EmcfbrQ6shxbaUY9c7kdZJok19Lqnnih0x7vOmy+tkerYF/P/ZTt6mV/4Z/rz6cXPzzevyt1frbc&#10;3oCIuMS/Y/jFZ3SomOngjmSCGBTwI1FBlq5BcLrOcjYOCtKcHVmV8j9/9QMAAP//AwBQSwECLQAU&#10;AAYACAAAACEAtoM4kv4AAADhAQAAEwAAAAAAAAAAAAAAAAAAAAAAW0NvbnRlbnRfVHlwZXNdLnht&#10;bFBLAQItABQABgAIAAAAIQA4/SH/1gAAAJQBAAALAAAAAAAAAAAAAAAAAC8BAABfcmVscy8ucmVs&#10;c1BLAQItABQABgAIAAAAIQAa6LNYDQsAAKI/AAAOAAAAAAAAAAAAAAAAAC4CAABkcnMvZTJvRG9j&#10;LnhtbFBLAQItABQABgAIAAAAIQDADzDM3gAAAAcBAAAPAAAAAAAAAAAAAAAAAGc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86571;7146,1516592;7146,1323412;0,1039977;0,1260253;7146,1260253;7146,1039977;0,630419;0,850890;7146,976623;7146,756347;7146,189282;0,346789;0,472717;7146,630419;7146,409558;7146,252441;7146,1516592;7146,1518542;6012654,-5458;0,-3509;0,189282;7146,63354;6012654,-5458;6012654,1518542;6019800,1323412;6012654,1449730;6019800,1449730;6019800,976623;6012654,1103136;6012654,1323412;6019800,1197094;6019800,976623;6012654,693188;6012654,913464;6019800,913464;6019800,693188;6012654,189282;6012654,346789;6012654,535876;6019800,535876;6019800,346789;6019800,189282;6012654,-3509;6012654,189282;6019800,63354" o:connectangles="0,0,0,0,0,0,0,0,0,0,0,0,0,0,0,0,0,0,0,0,0,0,0,0,0,0,0,0,0,0,0,0,0,0,0,0,0,0,0,0,0,0,0,0,0,0"/>
                <w10:wrap anchorx="margin"/>
              </v:shape>
            </w:pict>
          </mc:Fallback>
        </mc:AlternateContent>
      </w:r>
      <w:r w:rsidRPr="002C3F63">
        <w:rPr>
          <w:rFonts w:eastAsia="Times New Roman"/>
          <w:bCs w:val="0"/>
          <w:color w:val="auto"/>
          <w:lang w:eastAsia="en-GB"/>
        </w:rPr>
        <w:t>10:</w:t>
      </w:r>
      <w:r>
        <w:rPr>
          <w:rFonts w:eastAsia="Times New Roman"/>
          <w:bCs w:val="0"/>
          <w:color w:val="auto"/>
          <w:lang w:eastAsia="en-GB"/>
        </w:rPr>
        <w:t>1</w:t>
      </w:r>
      <w:r w:rsidRPr="002C3F63">
        <w:rPr>
          <w:rFonts w:eastAsia="Times New Roman"/>
          <w:bCs w:val="0"/>
          <w:color w:val="auto"/>
          <w:lang w:eastAsia="en-GB"/>
        </w:rPr>
        <w:t>0 - 1</w:t>
      </w:r>
      <w:r>
        <w:rPr>
          <w:rFonts w:eastAsia="Times New Roman"/>
          <w:bCs w:val="0"/>
          <w:color w:val="auto"/>
          <w:lang w:eastAsia="en-GB"/>
        </w:rPr>
        <w:t>0</w:t>
      </w:r>
      <w:r w:rsidRPr="002C3F63">
        <w:rPr>
          <w:rFonts w:eastAsia="Times New Roman"/>
          <w:bCs w:val="0"/>
          <w:color w:val="auto"/>
          <w:lang w:eastAsia="en-GB"/>
        </w:rPr>
        <w:t>:</w:t>
      </w:r>
      <w:r>
        <w:rPr>
          <w:rFonts w:eastAsia="Times New Roman"/>
          <w:bCs w:val="0"/>
          <w:color w:val="auto"/>
          <w:lang w:eastAsia="en-GB"/>
        </w:rPr>
        <w:t>3</w:t>
      </w:r>
      <w:r w:rsidRPr="002C3F63">
        <w:rPr>
          <w:rFonts w:eastAsia="Times New Roman"/>
          <w:bCs w:val="0"/>
          <w:color w:val="auto"/>
          <w:lang w:eastAsia="en-GB"/>
        </w:rPr>
        <w:t>0</w:t>
      </w:r>
      <w:r w:rsidR="00537AF6" w:rsidRPr="00656A41">
        <w:rPr>
          <w:rFonts w:eastAsia="Times New Roman"/>
          <w:b/>
          <w:color w:val="auto"/>
          <w:lang w:eastAsia="en-GB"/>
        </w:rPr>
        <w:tab/>
      </w:r>
      <w:r w:rsidR="00B00F7E" w:rsidRPr="00656A41">
        <w:rPr>
          <w:rFonts w:eastAsia="Times New Roman"/>
          <w:b/>
          <w:color w:val="auto"/>
          <w:lang w:eastAsia="en-GB"/>
        </w:rPr>
        <w:tab/>
      </w:r>
      <w:r w:rsidR="00553F70" w:rsidRPr="00656A41">
        <w:rPr>
          <w:rFonts w:eastAsia="Times New Roman"/>
          <w:b/>
          <w:color w:val="auto"/>
          <w:lang w:eastAsia="en-GB"/>
        </w:rPr>
        <w:t>ERCST Presentation</w:t>
      </w:r>
    </w:p>
    <w:p w14:paraId="7A9E6F17" w14:textId="333607C9" w:rsidR="002C3F63" w:rsidRPr="00A907E5" w:rsidRDefault="002C3F63" w:rsidP="002C3F63">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Pr>
          <w:rFonts w:ascii="Times New Roman" w:hAnsi="Times New Roman" w:cs="Times New Roman"/>
          <w:noProof/>
        </w:rPr>
        <w:t>n</w:t>
      </w:r>
      <w:r w:rsidRPr="00A907E5">
        <w:rPr>
          <w:rFonts w:ascii="Times New Roman" w:hAnsi="Times New Roman" w:cs="Times New Roman"/>
          <w:noProof/>
        </w:rPr>
        <w:t xml:space="preserve">-depth discussions with </w:t>
      </w:r>
      <w:r w:rsidR="009D31FA">
        <w:rPr>
          <w:rFonts w:ascii="Times New Roman" w:hAnsi="Times New Roman" w:cs="Times New Roman"/>
          <w:noProof/>
        </w:rPr>
        <w:t>the panel</w:t>
      </w:r>
      <w:r w:rsidRPr="00A907E5">
        <w:rPr>
          <w:rFonts w:ascii="Times New Roman" w:hAnsi="Times New Roman" w:cs="Times New Roman"/>
          <w:noProof/>
        </w:rPr>
        <w:t xml:space="preserve">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2B18CD47" w14:textId="662B0CBA"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EU Commission Proposal</w:t>
      </w:r>
    </w:p>
    <w:p w14:paraId="7187E373" w14:textId="7145B1D4"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Council</w:t>
      </w:r>
    </w:p>
    <w:p w14:paraId="411EE836" w14:textId="0B80EB7D" w:rsidR="002C3F63" w:rsidRPr="0040043F" w:rsidRDefault="002C3F63" w:rsidP="0040043F">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EU Parliament</w:t>
      </w:r>
    </w:p>
    <w:bookmarkEnd w:id="1"/>
    <w:p w14:paraId="04097A1D" w14:textId="77777777" w:rsidR="002C3F63" w:rsidRDefault="002C3F63" w:rsidP="00F050B0">
      <w:pPr>
        <w:spacing w:before="100" w:beforeAutospacing="1" w:after="100" w:afterAutospacing="1" w:line="240" w:lineRule="auto"/>
        <w:rPr>
          <w:rFonts w:eastAsia="Times New Roman"/>
          <w:b/>
          <w:color w:val="auto"/>
          <w:lang w:eastAsia="en-GB"/>
        </w:rPr>
      </w:pPr>
    </w:p>
    <w:bookmarkStart w:id="2" w:name="_Hlk200989812"/>
    <w:p w14:paraId="274DD7AE" w14:textId="68F3A8ED" w:rsidR="00970EF5" w:rsidRDefault="00970EF5" w:rsidP="00F050B0">
      <w:pPr>
        <w:spacing w:before="100" w:beforeAutospacing="1" w:after="100" w:afterAutospacing="1" w:line="240" w:lineRule="auto"/>
        <w:rPr>
          <w:rFonts w:eastAsia="Times New Roman"/>
          <w:b/>
          <w:color w:val="auto"/>
          <w:lang w:eastAsia="en-GB"/>
        </w:rPr>
      </w:pPr>
      <w:r w:rsidRPr="00A907E5">
        <w:rPr>
          <w:noProof/>
        </w:rPr>
        <mc:AlternateContent>
          <mc:Choice Requires="wps">
            <w:drawing>
              <wp:anchor distT="0" distB="0" distL="114300" distR="114300" simplePos="0" relativeHeight="251661312" behindDoc="1" locked="0" layoutInCell="1" allowOverlap="1" wp14:anchorId="2D80F865" wp14:editId="345C8C43">
                <wp:simplePos x="0" y="0"/>
                <wp:positionH relativeFrom="margin">
                  <wp:align>right</wp:align>
                </wp:positionH>
                <wp:positionV relativeFrom="paragraph">
                  <wp:posOffset>363220</wp:posOffset>
                </wp:positionV>
                <wp:extent cx="6191250" cy="495300"/>
                <wp:effectExtent l="0" t="0" r="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4953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427D" id="AutoShape 3" o:spid="_x0000_s1026" style="position:absolute;margin-left:436.3pt;margin-top:28.6pt;width:487.5pt;height:3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qfDgsAAKE/AAAOAAAAZHJzL2Uyb0RvYy54bWysW9uO48gNfQ+QfxD8mGDGpu5qTM8i2MUG&#10;ATYXYJUPUPvSNmJbjuTunsnXh1UWZVIuqmqDzEOre3RUYvGQLJ6S9OWHb6dj9L7t+kN7fl7A59Ui&#10;2p7X7eZwfn1e/LP++VO5iPprc940x/a8fV583/aLH77+/ndfPi5P27jdt8fNtotwkHP/9HF5Xuyv&#10;18vTctmv99tT039uL9sznty13am54p/d63LTNR84+um4jFerfPnRdptL1663fY//+9Pt5OKrHX+3&#10;266vf9/t+u01Oj4v0Lar/dnZny/m5/Lrl+bptWsu+8N6MKP5H6w4NYcz3nQc6qfm2kRv3eFhqNNh&#10;3bV9u7t+XrenZbvbHdZbOwecDawms/l131y2di7onP4yuqn//w27/tv7r5d/dMb0/vJLu/5Xjx5Z&#10;flz6p/GM+aNHTPTy8dd2gxw2b9fWTvbbrjuZK3Ea0Tfr0++jT7ffrtEa/zOHCuIMXb/Gc2mVJSvr&#10;9GXzRFev3/rrn7etHal5/6W/3jjZ4G/Wo5vo3JzwtjUOsjsdkZ4/fopWERTp7cfA4QgDgv1hGdWr&#10;6CMq0zidgmIC2bEKgCT6FJdTVEIoHMpi9lFRwgMsJdhgWOY2LCOYMSxVDMsJdDOsKFcuwwpCGcMM&#10;xm0YJp/wmGJYRTBjWKkYBtL9eVFWLsuAu9+C3KaBZEBnk3NQQ6xZJznIkiRzWsc5sCDFOkmDbh0n&#10;ooZcs04Skae52zpOhAW5rYslFVAovMacizpWc0FSoVkXcybmrJNU6NZxLupYS4hYUqExG3MmZpjF&#10;JJc5oVSRmHNRx1pWJJKKJE5SV9wlnAkLcjObSCrUuEs4F3WiZUUiqUgTd9wlnAkLUqyTVKjMJpyL&#10;OtGyIpFUZLgAOn3HmbAgt3WppEK1LuVc1Ei/e4VIJRVJ6a7EKWfCghTrJBW6dZyLOtWyIpVUVAW4&#10;XJdyIgxGsU0SoUZdypmoUy0nzGovlp3CuVJknAcoEOS2LpNEqNZlnIk603Iik0TEaeysxRnnwYIU&#10;6yQRKq8Zp6LOtJzIJBVaPck4EzP1JJ9SoawUOeeizrWcyCUVMaycYZdzJizI7btcUqH6Ludc1LmW&#10;E/mEirhyMptzJsCAFOskFbp1nIs617KikFTYrs3RchaciZnWrpBUqNYVnIu60LKikFRgNjprccGZ&#10;sCC374oJFSvIUtuxTzvsgpNRF1paFJIL9Jur3BWcCYNxG1dKJtSCUnIqaiz/7oWilEx8AqdtJefB&#10;YBTbJA+6bZyIutRSopQ8KMtEyUnQl4lSkqCGXMlpqEstISpJQ+KuwxUnwWDcfqskCViYlICrOA91&#10;peVDJXlQAq7iLOgBV0kWZozjRNSVlg2VJEJL1orzMJOsgJJcLNgrwBprQm+arWg5IY1UxAuVnICV&#10;5ENViytOx5xcXElCdB/CipOCNmq5AStJS5EmhauqwIqzYlHuGISV5AVtVP3IqUEbtRyBiepWbRSy&#10;e87Gqe7WbQROTQ269AZJjdbHA3BiZhp5AEnMDNfAqUEbtYwB3LThIZ7lmbMnBeDEWJTC9VSDqwUH&#10;pAoHVYZDHJgzUoibfRjNRknMTDzGnBrcZVFzZqLGc0idHSAIOW5Rmo2SmDkbOTVoo5ozE02uxqMQ&#10;5XPxOFXlOtdSl4MqzGGizJMMFQEuIA8FV0hzi1L8mATnjFTnoMpzmOjzNC8VGzkxFqXYOFXoeu2R&#10;Gh1UkQ4Tla7aKGT6rI3BOZPKnFGlOky0usq1UOtzXKcPOaM0OyAVO6iSHSaaXWkUQWh2vVOEqWbX&#10;M0aqdrxQ6ygmut1uGLgyRgj3mW0FyIIzRmp3vFC1URITF6l7lRHy3aKUjJnqdz1jpIIHVcLDVMNr&#10;NkoRb1CajcEZI3W8aY7cigqmSh6bV2d1lFLeoDQbJTEzq0zOixnu6KurzETPaxkj9PxMxkz1vJ4x&#10;UtGDKumxgRc9jyJMUcYRDHt6XZlCsKbHpGMj1nihxvNE1qs+5JzM+HAq7PVskdIeVG0PE3GviFQQ&#10;6l6qVHzS+UrPMps9Pd5cfzsPzzfxt6gxT8tX9pnqpe3Ns9QahRY+MK0T0xHgEIgyD0MVMDJowEUQ&#10;GJ1pwKgYQoY2KsDCszA4Um/hVRDc9MYGji1tiDGmTbXwsJmaZzgGjo1eyOimebPwsKmaPsrCw6Zq&#10;WhoDx04kxBjTXVh42FTNQm/guECHjG5WXQsPm6pZAC08bKpmLTJwXEJCjDHLgoWHTdVUaAPHyhoy&#10;uimXFh42VVO7LDxsqqaQGDgWgBBjymGquOMWBB+miptgIXCzt2WMwW2pIPgwVdwnCoHjonkbHnDT&#10;JuyCYbZmByXsgmG+EFqcxuqEewtBdzAbBsZFRugHXUAVCgJLFL7sMtwBJXDYHWjSgWUKqE4BisOg&#10;O1ClgiRw0lSrILBYAVUrQA0TZBLVK6Mogi6gigXY34ddQExjsx10AVUtCCxbQHULsA0NuwMxHVi6&#10;gGqX6dGC7kDVC/BRSNAFVL9MB8MuuHUcQ4fS4Vt00/fnukWE78+9mGuap0tzNY0N/Rp9PC/sO1fR&#10;/nlh35cyZ07t+7ZuLeZqOhyzs4mZmJeYkrc73xHHM0c+AOk0HS92wBuswB2pYTw6TUcBw1dwQmAl&#10;7unerKNR6HgbbZgFvoIVhvPdlsbzzeLRe2TX+tj2W0vL3Z/C1myFGzshHmdAGpyO3JVZMiYMnaaj&#10;gOXjoken6chhOeD6PufxIRpSXOwCYPfoopvRUfiERSGdp6PE+W5LvPhmMeAyn1MI5/Mx4e7ckv3e&#10;eEhi3BIIiQcGpMHpyBlMstK+bok1hE7TUcAqT8rciE6TIKJTzPuAePCGtO5HOYcB570t4XyzGHCJ&#10;zymE8/mYcHduyX5vPFRjP3gvIHQxJ/COo7N05CjcAw9JVJTgtAzQKHTko8X4vkYAzXGK7YK/OsQF&#10;rpd+mDfudWfLOQw4720J55sF4XxOGXBeHxPOR9mAewwAPbbK1DwlxPWerZRaeA3DMyS5kY48JIJh&#10;t/e21ao03tWDYzMJRz6UugBP0XvyHjcRjHxDR+6jEAzOPyAVgvIqH9tVMoaO3KjH8JEoNcqcMN89&#10;h9ESzwQGmMcZYwyE4qa+naMfP1YITJTRDG8OMKQ3aMf7hyN/U3gP47OWS4vw0WqGJfLpeIuoEelt&#10;/+9IXyt+R/qa+5vYkcWN7KMj2Une9d+dkD4pMN7d4aWAOGMtkZcHhqV50ZHmN5R5rygYvettgUek&#10;Vxrckb42/Y70CYQ5707nTpHtvzshfTJhvHuAl4YxAzxPyN8iFkZLWDfkjReGJV/RcRIvXtEwMuZt&#10;kUekVzrckT71MCIDMkD37nTuA9IrIkbfB8xoGDPAS4T0SYnx7g42A+rLfZn3hssdSp6i4yRavKJi&#10;5Mvb845Ir7S4I319+R3pExgj0uHb6dyJr0dJpyC9OmNk1quX7kif1hiRAZ4fZhTA5oB8DJCAAKTe&#10;yxt+BCR30nEafIE4X6s5cu9rXUfg4/SnJqp+UoD+W1PUefrmO+0+7wwDTmFEJOozs51sH3qP+8pm&#10;O/rt/pVw3x4Pm58Px6PZTe6715cfj1303phPvO2/QcgI2NE+Pz+35jLSOcOXzubjZvPBeP/00m6+&#10;44fOXXv7Thy/a8df9m33n0X0gd+IPy/6f7813XYRHf9yxo+wK0jNK21X+0eaFead0I6feeFnmvMa&#10;h3peXBf4vN/8+uP19iH626U7vO7xTmDfADi3f8IPrHcH8x20/RL7ZtXwB34Hbn0zfLNuPjTnf1vU&#10;/cv6r/8FAAD//wMAUEsDBBQABgAIAAAAIQD71nUg3wAAAAcBAAAPAAAAZHJzL2Rvd25yZXYueG1s&#10;TI9BS8QwEIXvgv8hjOBF3NRqXa1NFxFFEMG67mG9ZZuxrSaT0mTb+u8dT3p88x7vfVOsZmfFiEPo&#10;PCk4WyQgkGpvOmoUbN4eTq9AhKjJaOsJFXxjgFV5eFDo3PiJXnFcx0ZwCYVcK2hj7HMpQ92i02Hh&#10;eyT2PvzgdGQ5NNIMeuJyZ2WaJJfS6Y54odU93rVYf633TsG2mrrxYlPN25P+ufp8eunt4/27UsdH&#10;8+0NiIhz/AvDLz6jQ8lMO78nE4RVwI9EBdkyBcHu9TLjw45j51kKsizkf/7yBwAA//8DAFBLAQIt&#10;ABQABgAIAAAAIQC2gziS/gAAAOEBAAATAAAAAAAAAAAAAAAAAAAAAABbQ29udGVudF9UeXBlc10u&#10;eG1sUEsBAi0AFAAGAAgAAAAhADj9If/WAAAAlAEAAAsAAAAAAAAAAAAAAAAALwEAAF9yZWxzLy5y&#10;ZWxzUEsBAi0AFAAGAAgAAAAhAPEwOp8OCwAAoT8AAA4AAAAAAAAAAAAAAAAALgIAAGRycy9lMm9E&#10;b2MueG1sUEsBAi0AFAAGAAgAAAAhAPvWdSDfAAAABwEAAA8AAAAAAAAAAAAAAAAAaA0AAGRycy9k&#10;b3ducmV2LnhtbFBLBQYAAAAABAAEAPMAAAB0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50636;7350,492893;7350,430109;0,337993;0,409582;7350,409582;7350,337993;0,204886;0,276539;7350,317403;7350,245813;7350,61517;0,112706;0,153633;7350,204886;7350,133106;7350,82043;7350,492893;7350,493526;6183900,-1774;0,-1140;0,61517;7350,20590;6183900,-1774;6183900,493526;6191250,430109;6183900,471162;6191250,471162;6191250,317403;6183900,358519;6183900,430109;6191250,389056;6191250,317403;6183900,225286;6183900,296876;6191250,296876;6191250,225286;6183900,61517;6183900,112706;6183900,174160;6191250,174160;6191250,112706;6191250,61517;6183900,-1140;6183900,61517;6191250,20590" o:connectangles="0,0,0,0,0,0,0,0,0,0,0,0,0,0,0,0,0,0,0,0,0,0,0,0,0,0,0,0,0,0,0,0,0,0,0,0,0,0,0,0,0,0,0,0,0,0"/>
                <w10:wrap anchorx="margin"/>
              </v:shape>
            </w:pict>
          </mc:Fallback>
        </mc:AlternateContent>
      </w:r>
      <w:r w:rsidR="002C3F63" w:rsidRPr="00A907E5">
        <w:rPr>
          <w:color w:val="000000"/>
          <w:lang w:eastAsia="en-GB"/>
        </w:rPr>
        <w:t>1</w:t>
      </w:r>
      <w:r w:rsidR="002C3F63">
        <w:rPr>
          <w:color w:val="000000"/>
          <w:lang w:eastAsia="en-GB"/>
        </w:rPr>
        <w:t>0</w:t>
      </w:r>
      <w:r w:rsidR="002C3F63" w:rsidRPr="00A907E5">
        <w:rPr>
          <w:color w:val="000000"/>
          <w:lang w:eastAsia="en-GB"/>
        </w:rPr>
        <w:t>:</w:t>
      </w:r>
      <w:r w:rsidR="002C3F63">
        <w:rPr>
          <w:color w:val="000000"/>
          <w:lang w:eastAsia="en-GB"/>
        </w:rPr>
        <w:t>30</w:t>
      </w:r>
      <w:r w:rsidR="002C3F63" w:rsidRPr="00A907E5">
        <w:rPr>
          <w:color w:val="000000"/>
          <w:lang w:eastAsia="en-GB"/>
        </w:rPr>
        <w:t xml:space="preserve"> – 1</w:t>
      </w:r>
      <w:r>
        <w:rPr>
          <w:color w:val="000000"/>
          <w:lang w:eastAsia="en-GB"/>
        </w:rPr>
        <w:t>0</w:t>
      </w:r>
      <w:r w:rsidR="002C3F63" w:rsidRPr="00A907E5">
        <w:rPr>
          <w:color w:val="000000"/>
          <w:lang w:eastAsia="en-GB"/>
        </w:rPr>
        <w:t>:</w:t>
      </w:r>
      <w:r w:rsidR="00872139">
        <w:rPr>
          <w:color w:val="000000"/>
          <w:lang w:eastAsia="en-GB"/>
        </w:rPr>
        <w:t>5</w:t>
      </w:r>
      <w:r>
        <w:rPr>
          <w:color w:val="000000"/>
          <w:lang w:eastAsia="en-GB"/>
        </w:rPr>
        <w:t>0</w:t>
      </w:r>
      <w:r w:rsidR="002E1691" w:rsidRPr="00656A41">
        <w:rPr>
          <w:rFonts w:eastAsia="Times New Roman"/>
          <w:b/>
          <w:color w:val="auto"/>
          <w:lang w:eastAsia="en-GB"/>
        </w:rPr>
        <w:tab/>
      </w:r>
      <w:r w:rsidR="002E1691" w:rsidRPr="00656A41">
        <w:rPr>
          <w:rFonts w:eastAsia="Times New Roman"/>
          <w:b/>
          <w:color w:val="auto"/>
          <w:lang w:eastAsia="en-GB"/>
        </w:rPr>
        <w:tab/>
      </w:r>
      <w:r>
        <w:rPr>
          <w:rFonts w:eastAsia="Times New Roman"/>
          <w:b/>
          <w:color w:val="auto"/>
          <w:lang w:eastAsia="en-GB"/>
        </w:rPr>
        <w:t>Keynote</w:t>
      </w:r>
    </w:p>
    <w:p w14:paraId="705808B9" w14:textId="00DE0029" w:rsidR="00970EF5" w:rsidRPr="00A907E5" w:rsidRDefault="00970EF5" w:rsidP="00970EF5">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w:t xml:space="preserve"> </w:t>
      </w:r>
      <w:bookmarkStart w:id="3" w:name="_Hlk200968551"/>
      <w:r w:rsidR="00872139" w:rsidRPr="00872139">
        <w:rPr>
          <w:rFonts w:ascii="Times New Roman" w:hAnsi="Times New Roman" w:cs="Times New Roman"/>
          <w:noProof/>
        </w:rPr>
        <w:t xml:space="preserve">The keynote speaker from the </w:t>
      </w:r>
      <w:r w:rsidR="00872139">
        <w:rPr>
          <w:rFonts w:ascii="Times New Roman" w:hAnsi="Times New Roman" w:cs="Times New Roman"/>
          <w:noProof/>
        </w:rPr>
        <w:t>EU institutions</w:t>
      </w:r>
      <w:r w:rsidR="00872139" w:rsidRPr="00872139">
        <w:rPr>
          <w:rFonts w:ascii="Times New Roman" w:hAnsi="Times New Roman" w:cs="Times New Roman"/>
          <w:noProof/>
        </w:rPr>
        <w:t xml:space="preserve"> will offer an institutional perspective on the Omnibus Simplification Package, shedding light on its current status and implications</w:t>
      </w:r>
      <w:r w:rsidRPr="00576EFE">
        <w:rPr>
          <w:rFonts w:ascii="Times New Roman" w:hAnsi="Times New Roman" w:cs="Times New Roman"/>
          <w:noProof/>
        </w:rPr>
        <w:t>.</w:t>
      </w:r>
      <w:bookmarkEnd w:id="3"/>
    </w:p>
    <w:bookmarkEnd w:id="2"/>
    <w:p w14:paraId="7C538B3A" w14:textId="77777777" w:rsidR="00970EF5" w:rsidRPr="000A1876" w:rsidRDefault="00970EF5" w:rsidP="00970EF5">
      <w:pPr>
        <w:pStyle w:val="ListParagraph"/>
        <w:pBdr>
          <w:top w:val="nil"/>
          <w:left w:val="nil"/>
          <w:bottom w:val="nil"/>
          <w:right w:val="nil"/>
          <w:between w:val="nil"/>
        </w:pBdr>
        <w:ind w:left="1353"/>
        <w:rPr>
          <w:bCs w:val="0"/>
          <w:color w:val="000000"/>
          <w:lang w:eastAsia="en-GB"/>
        </w:rPr>
      </w:pPr>
    </w:p>
    <w:p w14:paraId="2C11312C" w14:textId="4E528913" w:rsidR="00970EF5" w:rsidRPr="00872139" w:rsidRDefault="00872139" w:rsidP="00970EF5">
      <w:pPr>
        <w:pStyle w:val="ListParagraph"/>
        <w:widowControl w:val="0"/>
        <w:numPr>
          <w:ilvl w:val="0"/>
          <w:numId w:val="41"/>
        </w:numPr>
        <w:pBdr>
          <w:top w:val="nil"/>
          <w:left w:val="nil"/>
          <w:bottom w:val="nil"/>
          <w:right w:val="nil"/>
          <w:between w:val="nil"/>
        </w:pBdr>
        <w:autoSpaceDE w:val="0"/>
        <w:spacing w:after="0" w:line="240" w:lineRule="auto"/>
        <w:contextualSpacing w:val="0"/>
        <w:rPr>
          <w:bCs w:val="0"/>
          <w:color w:val="000000"/>
          <w:lang w:eastAsia="en-GB"/>
        </w:rPr>
      </w:pPr>
      <w:r w:rsidRPr="00872139">
        <w:rPr>
          <w:color w:val="000000"/>
          <w:lang w:eastAsia="en-GB"/>
        </w:rPr>
        <w:t>Dan Dionisie</w:t>
      </w:r>
      <w:r w:rsidR="00970EF5" w:rsidRPr="00F26436">
        <w:rPr>
          <w:color w:val="000000"/>
          <w:lang w:eastAsia="en-GB"/>
        </w:rPr>
        <w:t xml:space="preserve">, </w:t>
      </w:r>
      <w:r>
        <w:rPr>
          <w:color w:val="000000"/>
          <w:lang w:eastAsia="en-GB"/>
        </w:rPr>
        <w:t>DG JUST</w:t>
      </w:r>
    </w:p>
    <w:p w14:paraId="4E9CD4CB" w14:textId="233B58B5" w:rsidR="00F050B0" w:rsidRPr="009D31FA" w:rsidRDefault="00872139" w:rsidP="009D31FA">
      <w:pPr>
        <w:pStyle w:val="ListParagraph"/>
        <w:numPr>
          <w:ilvl w:val="0"/>
          <w:numId w:val="41"/>
        </w:numPr>
        <w:rPr>
          <w:bCs w:val="0"/>
          <w:color w:val="000000"/>
          <w:lang w:eastAsia="en-GB"/>
        </w:rPr>
      </w:pPr>
      <w:r w:rsidRPr="00872139">
        <w:rPr>
          <w:bCs w:val="0"/>
          <w:color w:val="000000"/>
          <w:lang w:eastAsia="en-GB"/>
        </w:rPr>
        <w:t>Jörgen Warborn, Member of the European Parliament</w:t>
      </w:r>
      <w:r>
        <w:rPr>
          <w:bCs w:val="0"/>
          <w:color w:val="000000"/>
          <w:lang w:eastAsia="en-GB"/>
        </w:rPr>
        <w:t xml:space="preserve"> (EPP, Sweden)</w:t>
      </w:r>
    </w:p>
    <w:p w14:paraId="202D31ED" w14:textId="77777777" w:rsidR="00970EF5" w:rsidRDefault="00970EF5" w:rsidP="00F050B0">
      <w:pPr>
        <w:spacing w:before="100" w:beforeAutospacing="1" w:after="100" w:afterAutospacing="1" w:line="240" w:lineRule="auto"/>
        <w:rPr>
          <w:rFonts w:eastAsia="Times New Roman"/>
          <w:b/>
          <w:color w:val="auto"/>
          <w:lang w:eastAsia="en-GB"/>
        </w:rPr>
      </w:pPr>
    </w:p>
    <w:p w14:paraId="531D5136" w14:textId="5A4FB54D" w:rsidR="00970EF5" w:rsidRPr="00656A41" w:rsidRDefault="00970EF5" w:rsidP="00F050B0">
      <w:pPr>
        <w:spacing w:before="100" w:beforeAutospacing="1" w:after="100" w:afterAutospacing="1" w:line="240" w:lineRule="auto"/>
        <w:rPr>
          <w:rFonts w:eastAsia="Times New Roman"/>
          <w:b/>
          <w:color w:val="auto"/>
          <w:lang w:eastAsia="en-GB"/>
        </w:rPr>
      </w:pPr>
      <w:bookmarkStart w:id="4" w:name="_Hlk200990002"/>
      <w:r w:rsidRPr="00A907E5">
        <w:rPr>
          <w:color w:val="000000"/>
          <w:lang w:eastAsia="en-GB"/>
        </w:rPr>
        <w:t>1</w:t>
      </w:r>
      <w:r>
        <w:rPr>
          <w:color w:val="000000"/>
          <w:lang w:eastAsia="en-GB"/>
        </w:rPr>
        <w:t>0</w:t>
      </w:r>
      <w:r w:rsidRPr="00A907E5">
        <w:rPr>
          <w:color w:val="000000"/>
          <w:lang w:eastAsia="en-GB"/>
        </w:rPr>
        <w:t>:</w:t>
      </w:r>
      <w:r w:rsidR="009D31FA">
        <w:rPr>
          <w:color w:val="000000"/>
          <w:lang w:eastAsia="en-GB"/>
        </w:rPr>
        <w:t>5</w:t>
      </w:r>
      <w:r>
        <w:rPr>
          <w:color w:val="000000"/>
          <w:lang w:eastAsia="en-GB"/>
        </w:rPr>
        <w:t>0</w:t>
      </w:r>
      <w:r w:rsidRPr="00A907E5">
        <w:rPr>
          <w:color w:val="000000"/>
          <w:lang w:eastAsia="en-GB"/>
        </w:rPr>
        <w:t xml:space="preserve"> – 1</w:t>
      </w:r>
      <w:r w:rsidR="009D31FA">
        <w:rPr>
          <w:color w:val="000000"/>
          <w:lang w:eastAsia="en-GB"/>
        </w:rPr>
        <w:t>1</w:t>
      </w:r>
      <w:r w:rsidRPr="00A907E5">
        <w:rPr>
          <w:color w:val="000000"/>
          <w:lang w:eastAsia="en-GB"/>
        </w:rPr>
        <w:t>:</w:t>
      </w:r>
      <w:r w:rsidR="009D31FA">
        <w:rPr>
          <w:color w:val="000000"/>
          <w:lang w:eastAsia="en-GB"/>
        </w:rPr>
        <w:t>3</w:t>
      </w:r>
      <w:r>
        <w:rPr>
          <w:color w:val="000000"/>
          <w:lang w:eastAsia="en-GB"/>
        </w:rPr>
        <w:t>0</w:t>
      </w:r>
      <w:r w:rsidRPr="00656A41">
        <w:rPr>
          <w:rFonts w:eastAsia="Times New Roman"/>
          <w:b/>
          <w:color w:val="auto"/>
          <w:lang w:eastAsia="en-GB"/>
        </w:rPr>
        <w:tab/>
      </w:r>
      <w:r w:rsidRPr="00656A41">
        <w:rPr>
          <w:rFonts w:eastAsia="Times New Roman"/>
          <w:b/>
          <w:color w:val="auto"/>
          <w:lang w:eastAsia="en-GB"/>
        </w:rPr>
        <w:tab/>
      </w:r>
      <w:r w:rsidR="00225CFF" w:rsidRPr="00225CFF">
        <w:rPr>
          <w:rFonts w:eastAsia="Times New Roman"/>
          <w:b/>
          <w:color w:val="auto"/>
          <w:lang w:eastAsia="en-GB"/>
        </w:rPr>
        <w:t>Roundtable discussion</w:t>
      </w:r>
    </w:p>
    <w:bookmarkEnd w:id="4"/>
    <w:p w14:paraId="5A64F322"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Guiding questions</w:t>
      </w:r>
      <w:r w:rsidR="009D31FA">
        <w:rPr>
          <w:rFonts w:eastAsia="Times New Roman"/>
          <w:bCs w:val="0"/>
          <w:color w:val="auto"/>
          <w:lang w:eastAsia="en-GB"/>
        </w:rPr>
        <w:t xml:space="preserve">. </w:t>
      </w:r>
    </w:p>
    <w:p w14:paraId="7F314A64" w14:textId="3CD6AFB3" w:rsidR="00225CFF" w:rsidRP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225CFF">
        <w:rPr>
          <w:rFonts w:eastAsia="Times New Roman"/>
          <w:bCs w:val="0"/>
          <w:color w:val="auto"/>
          <w:lang w:eastAsia="en-GB"/>
        </w:rPr>
        <w:t xml:space="preserve">1. </w:t>
      </w:r>
      <w:r w:rsidR="00EC11EF">
        <w:rPr>
          <w:rFonts w:eastAsia="Times New Roman"/>
          <w:bCs w:val="0"/>
          <w:color w:val="auto"/>
          <w:lang w:eastAsia="en-GB"/>
        </w:rPr>
        <w:t>Does</w:t>
      </w:r>
      <w:r w:rsidR="00EC11EF" w:rsidRPr="00EC11EF">
        <w:rPr>
          <w:rFonts w:eastAsia="Times New Roman"/>
          <w:bCs w:val="0"/>
          <w:color w:val="auto"/>
          <w:lang w:eastAsia="en-GB"/>
        </w:rPr>
        <w:t xml:space="preserve"> the proposed </w:t>
      </w:r>
      <w:r w:rsidR="00EC11EF">
        <w:rPr>
          <w:rFonts w:eastAsia="Times New Roman"/>
          <w:bCs w:val="0"/>
          <w:color w:val="auto"/>
          <w:lang w:eastAsia="en-GB"/>
        </w:rPr>
        <w:t>Omnibus</w:t>
      </w:r>
      <w:r w:rsidR="00EC11EF" w:rsidRPr="00EC11EF">
        <w:rPr>
          <w:rFonts w:eastAsia="Times New Roman"/>
          <w:bCs w:val="0"/>
          <w:color w:val="auto"/>
          <w:lang w:eastAsia="en-GB"/>
        </w:rPr>
        <w:t xml:space="preserve"> improve legal clarity and coherence, or does it risk diluting the ambition of either directive?</w:t>
      </w:r>
    </w:p>
    <w:p w14:paraId="1A8FE2A7" w14:textId="4D0102F6" w:rsidR="00EC11E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2.</w:t>
      </w:r>
      <w:r w:rsidR="00EC11EF">
        <w:rPr>
          <w:rFonts w:eastAsia="Times New Roman"/>
          <w:bCs w:val="0"/>
          <w:color w:val="auto"/>
          <w:lang w:eastAsia="en-GB"/>
        </w:rPr>
        <w:t xml:space="preserve"> W</w:t>
      </w:r>
      <w:r w:rsidR="00EC11EF" w:rsidRPr="00EC11EF">
        <w:rPr>
          <w:rFonts w:eastAsia="Times New Roman"/>
          <w:bCs w:val="0"/>
          <w:color w:val="auto"/>
          <w:lang w:eastAsia="en-GB"/>
        </w:rPr>
        <w:t>hich key issues or uncertainties remain unaddressed in the current proposal</w:t>
      </w:r>
      <w:r w:rsidR="00EC11EF">
        <w:rPr>
          <w:rFonts w:eastAsia="Times New Roman"/>
          <w:bCs w:val="0"/>
          <w:color w:val="auto"/>
          <w:lang w:eastAsia="en-GB"/>
        </w:rPr>
        <w:t xml:space="preserve"> and which</w:t>
      </w:r>
      <w:r w:rsidR="00EC11EF" w:rsidRPr="00EC11EF">
        <w:rPr>
          <w:rFonts w:eastAsia="Times New Roman"/>
          <w:bCs w:val="0"/>
          <w:color w:val="auto"/>
          <w:lang w:eastAsia="en-GB"/>
        </w:rPr>
        <w:t xml:space="preserve"> further changes or clarifications would be necessary to ensure both legal certainty and workable implementation for companies</w:t>
      </w:r>
      <w:r w:rsidR="00EC11EF">
        <w:rPr>
          <w:rFonts w:eastAsia="Times New Roman"/>
          <w:bCs w:val="0"/>
          <w:color w:val="auto"/>
          <w:lang w:eastAsia="en-GB"/>
        </w:rPr>
        <w:t>?</w:t>
      </w:r>
    </w:p>
    <w:p w14:paraId="37917E60" w14:textId="48C46C9B" w:rsidR="00225CFF" w:rsidRDefault="00EC11E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color w:val="auto"/>
          <w:lang w:eastAsia="en-GB"/>
        </w:rPr>
      </w:pPr>
      <w:r>
        <w:rPr>
          <w:rFonts w:eastAsia="Times New Roman"/>
          <w:bCs w:val="0"/>
          <w:color w:val="auto"/>
          <w:lang w:eastAsia="en-GB"/>
        </w:rPr>
        <w:t>3</w:t>
      </w:r>
      <w:r w:rsidR="00225CFF">
        <w:rPr>
          <w:rFonts w:eastAsia="Times New Roman"/>
          <w:bCs w:val="0"/>
          <w:color w:val="auto"/>
          <w:lang w:eastAsia="en-GB"/>
        </w:rPr>
        <w:t xml:space="preserve">. </w:t>
      </w:r>
      <w:r w:rsidR="00225CFF" w:rsidRPr="00225CFF">
        <w:rPr>
          <w:rFonts w:eastAsia="Times New Roman"/>
          <w:color w:val="auto"/>
          <w:lang w:eastAsia="en-GB"/>
        </w:rPr>
        <w:t>What are the main challenges companies face when disclosing or implementing climate transition plans under the CSRD and CSDDD?</w:t>
      </w:r>
    </w:p>
    <w:p w14:paraId="784C41A7"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p>
    <w:p w14:paraId="3354931F" w14:textId="071CD60C" w:rsidR="00F050B0" w:rsidRPr="00656A41" w:rsidRDefault="009D31FA"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bookmarkStart w:id="5" w:name="_Hlk201046501"/>
      <w:r>
        <w:rPr>
          <w:rFonts w:eastAsia="Times New Roman"/>
          <w:bCs w:val="0"/>
          <w:color w:val="auto"/>
          <w:lang w:eastAsia="en-GB"/>
        </w:rPr>
        <w:t>Each speaker will have 5</w:t>
      </w:r>
      <w:r w:rsidR="00583F07">
        <w:rPr>
          <w:rFonts w:eastAsia="Times New Roman"/>
          <w:bCs w:val="0"/>
          <w:color w:val="auto"/>
          <w:lang w:eastAsia="en-GB"/>
        </w:rPr>
        <w:t>-</w:t>
      </w:r>
      <w:r>
        <w:rPr>
          <w:rFonts w:eastAsia="Times New Roman"/>
          <w:bCs w:val="0"/>
          <w:color w:val="auto"/>
          <w:lang w:eastAsia="en-GB"/>
        </w:rPr>
        <w:t>7</w:t>
      </w:r>
      <w:r w:rsidR="00F050B0" w:rsidRPr="00656A41">
        <w:rPr>
          <w:rFonts w:eastAsia="Times New Roman"/>
          <w:bCs w:val="0"/>
          <w:color w:val="auto"/>
          <w:lang w:eastAsia="en-GB"/>
        </w:rPr>
        <w:t xml:space="preserve"> min</w:t>
      </w:r>
      <w:r>
        <w:rPr>
          <w:rFonts w:eastAsia="Times New Roman"/>
          <w:bCs w:val="0"/>
          <w:color w:val="auto"/>
          <w:lang w:eastAsia="en-GB"/>
        </w:rPr>
        <w:t xml:space="preserve"> for his/her intervention</w:t>
      </w:r>
      <w:r w:rsidR="00F050B0" w:rsidRPr="00656A41">
        <w:rPr>
          <w:rFonts w:eastAsia="Times New Roman"/>
          <w:bCs w:val="0"/>
          <w:color w:val="auto"/>
          <w:lang w:eastAsia="en-GB"/>
        </w:rPr>
        <w:t>.</w:t>
      </w:r>
    </w:p>
    <w:bookmarkEnd w:id="5"/>
    <w:p w14:paraId="34DF0B8E" w14:textId="38B6A158" w:rsid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Pascal Belmin, Airbus</w:t>
      </w:r>
    </w:p>
    <w:p w14:paraId="6052550D" w14:textId="7EEBBE67" w:rsidR="00053754" w:rsidRPr="0059579B" w:rsidRDefault="00053754"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053754">
        <w:rPr>
          <w:rFonts w:eastAsia="Times New Roman"/>
          <w:bCs w:val="0"/>
          <w:color w:val="auto"/>
          <w:lang w:eastAsia="en-GB"/>
        </w:rPr>
        <w:t>Simon</w:t>
      </w:r>
      <w:r>
        <w:rPr>
          <w:rFonts w:eastAsia="Times New Roman"/>
          <w:bCs w:val="0"/>
          <w:color w:val="auto"/>
          <w:lang w:eastAsia="en-GB"/>
        </w:rPr>
        <w:t xml:space="preserve"> </w:t>
      </w:r>
      <w:r w:rsidRPr="00053754">
        <w:rPr>
          <w:rFonts w:eastAsia="Times New Roman"/>
          <w:bCs w:val="0"/>
          <w:color w:val="auto"/>
          <w:lang w:eastAsia="en-GB"/>
        </w:rPr>
        <w:t>Braaksma</w:t>
      </w:r>
      <w:r>
        <w:rPr>
          <w:rFonts w:eastAsia="Times New Roman"/>
          <w:bCs w:val="0"/>
          <w:color w:val="auto"/>
          <w:lang w:eastAsia="en-GB"/>
        </w:rPr>
        <w:t xml:space="preserve">, </w:t>
      </w:r>
      <w:r w:rsidRPr="00053754">
        <w:rPr>
          <w:rFonts w:eastAsia="Times New Roman"/>
          <w:bCs w:val="0"/>
          <w:color w:val="auto"/>
          <w:lang w:eastAsia="en-GB"/>
        </w:rPr>
        <w:t>Royal Philips</w:t>
      </w:r>
    </w:p>
    <w:p w14:paraId="6BCB2298" w14:textId="594FDC8F"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Tsvetelina Kuzmanova, CISL</w:t>
      </w:r>
    </w:p>
    <w:p w14:paraId="6AFB2384" w14:textId="2B99904C"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lastRenderedPageBreak/>
        <w:t>Lina Strandvåg Nagell, Bellona</w:t>
      </w:r>
    </w:p>
    <w:p w14:paraId="3F8E7A5C" w14:textId="00C7ED2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Justine Richard-Morin, Afep</w:t>
      </w:r>
    </w:p>
    <w:p w14:paraId="57F8FB8E" w14:textId="66B9AC0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Antonella Sopranzetti, Exxonmobil</w:t>
      </w:r>
    </w:p>
    <w:p w14:paraId="1C4EEC44" w14:textId="77777777" w:rsidR="00E0512C" w:rsidRDefault="00E0512C" w:rsidP="009C72CE">
      <w:pPr>
        <w:spacing w:before="100" w:beforeAutospacing="1" w:after="100" w:afterAutospacing="1" w:line="240" w:lineRule="auto"/>
        <w:rPr>
          <w:rFonts w:eastAsia="Times New Roman"/>
          <w:b/>
          <w:color w:val="auto"/>
          <w:lang w:eastAsia="en-GB"/>
        </w:rPr>
      </w:pPr>
    </w:p>
    <w:p w14:paraId="50E8C2D7" w14:textId="24BC5F6F" w:rsidR="00701A5E" w:rsidRPr="00656A41" w:rsidRDefault="00494B7A" w:rsidP="009C72CE">
      <w:pPr>
        <w:spacing w:before="100" w:beforeAutospacing="1" w:after="100" w:afterAutospacing="1" w:line="240" w:lineRule="auto"/>
        <w:rPr>
          <w:rFonts w:eastAsia="Times New Roman"/>
          <w:b/>
          <w:color w:val="auto"/>
          <w:lang w:eastAsia="en-GB"/>
        </w:rPr>
      </w:pPr>
      <w:bookmarkStart w:id="6" w:name="_Hlk200990018"/>
      <w:r w:rsidRPr="00A907E5">
        <w:rPr>
          <w:color w:val="000000"/>
          <w:lang w:eastAsia="en-GB"/>
        </w:rPr>
        <w:t>1</w:t>
      </w:r>
      <w:r>
        <w:rPr>
          <w:color w:val="000000"/>
          <w:lang w:eastAsia="en-GB"/>
        </w:rPr>
        <w:t>1</w:t>
      </w:r>
      <w:r w:rsidRPr="00A907E5">
        <w:rPr>
          <w:color w:val="000000"/>
          <w:lang w:eastAsia="en-GB"/>
        </w:rPr>
        <w:t>:</w:t>
      </w:r>
      <w:r>
        <w:rPr>
          <w:color w:val="000000"/>
          <w:lang w:eastAsia="en-GB"/>
        </w:rPr>
        <w:t>30</w:t>
      </w:r>
      <w:r w:rsidRPr="00A907E5">
        <w:rPr>
          <w:color w:val="000000"/>
          <w:lang w:eastAsia="en-GB"/>
        </w:rPr>
        <w:t xml:space="preserve"> – 1</w:t>
      </w:r>
      <w:r>
        <w:rPr>
          <w:color w:val="000000"/>
          <w:lang w:eastAsia="en-GB"/>
        </w:rPr>
        <w:t>1</w:t>
      </w:r>
      <w:r w:rsidRPr="00A907E5">
        <w:rPr>
          <w:color w:val="000000"/>
          <w:lang w:eastAsia="en-GB"/>
        </w:rPr>
        <w:t>:</w:t>
      </w:r>
      <w:r>
        <w:rPr>
          <w:color w:val="000000"/>
          <w:lang w:eastAsia="en-GB"/>
        </w:rPr>
        <w:t>55</w:t>
      </w:r>
      <w:r w:rsidR="00701A5E" w:rsidRPr="00656A41">
        <w:rPr>
          <w:rFonts w:eastAsia="Times New Roman"/>
          <w:b/>
          <w:color w:val="auto"/>
          <w:lang w:eastAsia="en-GB"/>
        </w:rPr>
        <w:tab/>
      </w:r>
      <w:r w:rsidR="00701A5E" w:rsidRPr="00656A41">
        <w:rPr>
          <w:rFonts w:eastAsia="Times New Roman"/>
          <w:b/>
          <w:color w:val="auto"/>
          <w:lang w:eastAsia="en-GB"/>
        </w:rPr>
        <w:tab/>
        <w:t>Q&amp;A</w:t>
      </w:r>
      <w:r w:rsidR="00E0512C" w:rsidRPr="00A907E5">
        <w:rPr>
          <w:b/>
          <w:color w:val="000000"/>
          <w:lang w:eastAsia="en-GB"/>
        </w:rPr>
        <w:t>, Interventions by the audience</w:t>
      </w:r>
    </w:p>
    <w:p w14:paraId="440E07A5" w14:textId="69A5DDBE" w:rsidR="00051C1A" w:rsidRPr="00656A41" w:rsidRDefault="00BD5F46" w:rsidP="009A7FEF">
      <w:pPr>
        <w:spacing w:before="100" w:beforeAutospacing="1" w:after="100" w:afterAutospacing="1" w:line="240" w:lineRule="auto"/>
        <w:rPr>
          <w:rFonts w:eastAsia="Times New Roman"/>
          <w:b/>
          <w:color w:val="auto"/>
          <w:lang w:eastAsia="en-GB"/>
        </w:rPr>
      </w:pPr>
      <w:r w:rsidRPr="00494B7A">
        <w:rPr>
          <w:rFonts w:eastAsia="Times New Roman"/>
          <w:bCs w:val="0"/>
          <w:color w:val="auto"/>
          <w:lang w:eastAsia="en-GB"/>
        </w:rPr>
        <w:t>12</w:t>
      </w:r>
      <w:r w:rsidR="00B00F7E" w:rsidRPr="00494B7A">
        <w:rPr>
          <w:rFonts w:eastAsia="Times New Roman"/>
          <w:bCs w:val="0"/>
          <w:color w:val="auto"/>
          <w:lang w:eastAsia="en-GB"/>
        </w:rPr>
        <w:t>:</w:t>
      </w:r>
      <w:r w:rsidR="00F050B0" w:rsidRPr="00494B7A">
        <w:rPr>
          <w:rFonts w:eastAsia="Times New Roman"/>
          <w:bCs w:val="0"/>
          <w:color w:val="auto"/>
          <w:lang w:eastAsia="en-GB"/>
        </w:rPr>
        <w:t>0</w:t>
      </w:r>
      <w:r w:rsidR="006504AD" w:rsidRPr="00494B7A">
        <w:rPr>
          <w:rFonts w:eastAsia="Times New Roman"/>
          <w:bCs w:val="0"/>
          <w:color w:val="auto"/>
          <w:lang w:eastAsia="en-GB"/>
        </w:rPr>
        <w:t>0</w:t>
      </w:r>
      <w:r w:rsidR="00B00F7E" w:rsidRPr="00494B7A">
        <w:rPr>
          <w:rFonts w:eastAsia="Times New Roman"/>
          <w:bCs w:val="0"/>
          <w:color w:val="auto"/>
          <w:lang w:eastAsia="en-GB"/>
        </w:rPr>
        <w:t xml:space="preserve"> </w:t>
      </w:r>
      <w:r w:rsidR="00B00F7E" w:rsidRPr="00494B7A">
        <w:rPr>
          <w:rFonts w:eastAsia="Times New Roman"/>
          <w:bCs w:val="0"/>
          <w:color w:val="auto"/>
          <w:lang w:eastAsia="en-GB"/>
        </w:rPr>
        <w:tab/>
      </w:r>
      <w:r w:rsidR="00B00F7E" w:rsidRPr="00656A41">
        <w:rPr>
          <w:rFonts w:eastAsia="Times New Roman"/>
          <w:b/>
          <w:color w:val="auto"/>
          <w:lang w:eastAsia="en-GB"/>
        </w:rPr>
        <w:tab/>
      </w:r>
      <w:r w:rsidR="00494B7A">
        <w:rPr>
          <w:rFonts w:eastAsia="Times New Roman"/>
          <w:b/>
          <w:color w:val="auto"/>
          <w:lang w:eastAsia="en-GB"/>
        </w:rPr>
        <w:tab/>
      </w:r>
      <w:r w:rsidR="00B00F7E" w:rsidRPr="00656A41">
        <w:rPr>
          <w:rFonts w:eastAsia="Times New Roman"/>
          <w:b/>
          <w:color w:val="auto"/>
          <w:lang w:eastAsia="en-GB"/>
        </w:rPr>
        <w:t>End of the meeting</w:t>
      </w:r>
      <w:bookmarkEnd w:id="6"/>
    </w:p>
    <w:sectPr w:rsidR="00051C1A" w:rsidRPr="00656A41" w:rsidSect="007B289F">
      <w:headerReference w:type="default" r:id="rId12"/>
      <w:footerReference w:type="even" r:id="rId13"/>
      <w:footerReference w:type="default" r:id="rId14"/>
      <w:headerReference w:type="first" r:id="rId15"/>
      <w:footerReference w:type="first" r:id="rId16"/>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4825" w14:textId="77777777" w:rsidR="00701B76" w:rsidRDefault="00701B76" w:rsidP="002D6057">
      <w:pPr>
        <w:spacing w:after="0" w:line="240" w:lineRule="auto"/>
      </w:pPr>
      <w:r>
        <w:separator/>
      </w:r>
    </w:p>
  </w:endnote>
  <w:endnote w:type="continuationSeparator" w:id="0">
    <w:p w14:paraId="700421B0" w14:textId="77777777" w:rsidR="00701B76" w:rsidRDefault="00701B76" w:rsidP="002D6057">
      <w:pPr>
        <w:spacing w:after="0" w:line="240" w:lineRule="auto"/>
      </w:pPr>
      <w:r>
        <w:continuationSeparator/>
      </w:r>
    </w:p>
  </w:endnote>
  <w:endnote w:type="continuationNotice" w:id="1">
    <w:p w14:paraId="6D1BB857" w14:textId="77777777" w:rsidR="00701B76" w:rsidRDefault="0070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E764"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1EA74"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E064" w14:textId="77777777" w:rsidR="00FE5C10" w:rsidRDefault="00FE5C10" w:rsidP="004725D4">
    <w:pPr>
      <w:pStyle w:val="Footer"/>
      <w:tabs>
        <w:tab w:val="clear" w:pos="4819"/>
        <w:tab w:val="clear" w:pos="9638"/>
        <w:tab w:val="left" w:pos="2160"/>
      </w:tabs>
      <w:jc w:val="center"/>
      <w:rPr>
        <w:rFonts w:ascii="Open Sans" w:hAnsi="Open Sans"/>
      </w:rPr>
    </w:pPr>
  </w:p>
  <w:p w14:paraId="0F71392B"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05AADC20" w14:textId="77777777" w:rsidR="00254F3C" w:rsidRDefault="00254F3C" w:rsidP="00254F3C">
    <w:pPr>
      <w:pStyle w:val="Footer"/>
      <w:rPr>
        <w:sz w:val="21"/>
        <w:szCs w:val="21"/>
      </w:rPr>
    </w:pPr>
  </w:p>
  <w:p w14:paraId="06CB5F44"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489F" w14:textId="77777777" w:rsidR="00254F3C" w:rsidRDefault="00254F3C" w:rsidP="00254F3C">
    <w:pPr>
      <w:pStyle w:val="Footer"/>
      <w:jc w:val="center"/>
      <w:rPr>
        <w:noProof/>
        <w:sz w:val="21"/>
        <w:szCs w:val="21"/>
      </w:rPr>
    </w:pPr>
  </w:p>
  <w:p w14:paraId="40E3E8DC"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58240" behindDoc="0" locked="0" layoutInCell="1" allowOverlap="1" wp14:anchorId="3B8C032C" wp14:editId="05627D10">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88FC" id="Connecteur droit 134012131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2690562" w14:textId="77777777" w:rsidR="00254F3C" w:rsidRPr="00DD0F62" w:rsidRDefault="00254F3C" w:rsidP="00254F3C">
    <w:pPr>
      <w:pStyle w:val="Footer"/>
      <w:jc w:val="center"/>
      <w:rPr>
        <w:sz w:val="21"/>
        <w:szCs w:val="21"/>
      </w:rPr>
    </w:pPr>
  </w:p>
  <w:p w14:paraId="120042B1"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F0B3BB9"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5CFEF442"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3BED6FD4"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839AE" w14:textId="77777777" w:rsidR="00701B76" w:rsidRDefault="00701B76" w:rsidP="002D6057">
      <w:pPr>
        <w:spacing w:after="0" w:line="240" w:lineRule="auto"/>
      </w:pPr>
      <w:r>
        <w:separator/>
      </w:r>
    </w:p>
  </w:footnote>
  <w:footnote w:type="continuationSeparator" w:id="0">
    <w:p w14:paraId="27491474" w14:textId="77777777" w:rsidR="00701B76" w:rsidRDefault="00701B76" w:rsidP="002D6057">
      <w:pPr>
        <w:spacing w:after="0" w:line="240" w:lineRule="auto"/>
      </w:pPr>
      <w:r>
        <w:continuationSeparator/>
      </w:r>
    </w:p>
  </w:footnote>
  <w:footnote w:type="continuationNotice" w:id="1">
    <w:p w14:paraId="29739919" w14:textId="77777777" w:rsidR="00701B76" w:rsidRDefault="00701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9877" w14:textId="77777777" w:rsidR="00F837BE" w:rsidRDefault="00E825F1" w:rsidP="00F837BE">
    <w:pPr>
      <w:pStyle w:val="Header"/>
    </w:pPr>
    <w:r>
      <w:rPr>
        <w:noProof/>
      </w:rPr>
      <w:drawing>
        <wp:anchor distT="0" distB="0" distL="114300" distR="114300" simplePos="0" relativeHeight="251658241" behindDoc="0" locked="0" layoutInCell="1" allowOverlap="1" wp14:anchorId="4A3D0299" wp14:editId="21999355">
          <wp:simplePos x="0" y="0"/>
          <wp:positionH relativeFrom="page">
            <wp:posOffset>802640</wp:posOffset>
          </wp:positionH>
          <wp:positionV relativeFrom="page">
            <wp:posOffset>125730</wp:posOffset>
          </wp:positionV>
          <wp:extent cx="986400" cy="986400"/>
          <wp:effectExtent l="0" t="0" r="0" b="0"/>
          <wp:wrapNone/>
          <wp:docPr id="445462562" name="Image 44546256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7B90" w14:textId="77777777" w:rsidR="00254F3C" w:rsidRDefault="00254F3C">
    <w:pPr>
      <w:pStyle w:val="Header"/>
    </w:pPr>
    <w:r>
      <w:rPr>
        <w:noProof/>
      </w:rPr>
      <w:drawing>
        <wp:inline distT="0" distB="0" distL="0" distR="0" wp14:anchorId="1BB5DF00" wp14:editId="2B38C28A">
          <wp:extent cx="1638300" cy="823232"/>
          <wp:effectExtent l="0" t="0" r="0" b="0"/>
          <wp:docPr id="1045200495" name="Image 1045200495"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6D95C22"/>
    <w:multiLevelType w:val="hybridMultilevel"/>
    <w:tmpl w:val="7D1CF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C78"/>
    <w:multiLevelType w:val="hybridMultilevel"/>
    <w:tmpl w:val="6A048EE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15E36977"/>
    <w:multiLevelType w:val="hybridMultilevel"/>
    <w:tmpl w:val="E36C4DAA"/>
    <w:lvl w:ilvl="0" w:tplc="118A29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806B2"/>
    <w:multiLevelType w:val="multilevel"/>
    <w:tmpl w:val="FF6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65B81"/>
    <w:multiLevelType w:val="hybridMultilevel"/>
    <w:tmpl w:val="17986EDC"/>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2"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14"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17" w15:restartNumberingAfterBreak="0">
    <w:nsid w:val="39011D6F"/>
    <w:multiLevelType w:val="hybridMultilevel"/>
    <w:tmpl w:val="E9700854"/>
    <w:lvl w:ilvl="0" w:tplc="118A2918">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4C20B4"/>
    <w:multiLevelType w:val="multilevel"/>
    <w:tmpl w:val="95F8BC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7324E"/>
    <w:multiLevelType w:val="multilevel"/>
    <w:tmpl w:val="238E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722F8"/>
    <w:multiLevelType w:val="hybridMultilevel"/>
    <w:tmpl w:val="85EAF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007599"/>
    <w:multiLevelType w:val="hybridMultilevel"/>
    <w:tmpl w:val="A156DC4C"/>
    <w:lvl w:ilvl="0" w:tplc="8C80A7C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2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5" w15:restartNumberingAfterBreak="0">
    <w:nsid w:val="47AE22BB"/>
    <w:multiLevelType w:val="hybridMultilevel"/>
    <w:tmpl w:val="CE542472"/>
    <w:lvl w:ilvl="0" w:tplc="9836CBD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14ADD"/>
    <w:multiLevelType w:val="hybridMultilevel"/>
    <w:tmpl w:val="97EEF412"/>
    <w:lvl w:ilvl="0" w:tplc="118A2918">
      <w:start w:val="1"/>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714D4"/>
    <w:multiLevelType w:val="hybridMultilevel"/>
    <w:tmpl w:val="CE1224BC"/>
    <w:lvl w:ilvl="0" w:tplc="F788D618">
      <w:start w:val="7"/>
      <w:numFmt w:val="bullet"/>
      <w:lvlText w:val="-"/>
      <w:lvlJc w:val="left"/>
      <w:pPr>
        <w:ind w:left="360" w:hanging="360"/>
      </w:pPr>
      <w:rPr>
        <w:rFonts w:ascii="Cambria" w:eastAsia="Times New Roman" w:hAnsi="Cambri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9493F"/>
    <w:multiLevelType w:val="hybridMultilevel"/>
    <w:tmpl w:val="930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37"/>
  </w:num>
  <w:num w:numId="2" w16cid:durableId="1895459932">
    <w:abstractNumId w:val="35"/>
  </w:num>
  <w:num w:numId="3" w16cid:durableId="559678893">
    <w:abstractNumId w:val="12"/>
  </w:num>
  <w:num w:numId="4" w16cid:durableId="2146462225">
    <w:abstractNumId w:val="24"/>
  </w:num>
  <w:num w:numId="5" w16cid:durableId="594948254">
    <w:abstractNumId w:val="3"/>
  </w:num>
  <w:num w:numId="6" w16cid:durableId="67047313">
    <w:abstractNumId w:val="26"/>
  </w:num>
  <w:num w:numId="7" w16cid:durableId="1952591331">
    <w:abstractNumId w:val="15"/>
  </w:num>
  <w:num w:numId="8" w16cid:durableId="1485273285">
    <w:abstractNumId w:val="10"/>
  </w:num>
  <w:num w:numId="9" w16cid:durableId="1478374589">
    <w:abstractNumId w:val="38"/>
  </w:num>
  <w:num w:numId="10" w16cid:durableId="1745495364">
    <w:abstractNumId w:val="29"/>
  </w:num>
  <w:num w:numId="11" w16cid:durableId="1137185259">
    <w:abstractNumId w:val="19"/>
  </w:num>
  <w:num w:numId="12" w16cid:durableId="1548681668">
    <w:abstractNumId w:val="36"/>
  </w:num>
  <w:num w:numId="13" w16cid:durableId="940718574">
    <w:abstractNumId w:val="40"/>
  </w:num>
  <w:num w:numId="14" w16cid:durableId="186992195">
    <w:abstractNumId w:val="33"/>
  </w:num>
  <w:num w:numId="15" w16cid:durableId="1346831322">
    <w:abstractNumId w:val="5"/>
  </w:num>
  <w:num w:numId="16" w16cid:durableId="209612282">
    <w:abstractNumId w:val="4"/>
  </w:num>
  <w:num w:numId="17" w16cid:durableId="1676809888">
    <w:abstractNumId w:val="0"/>
  </w:num>
  <w:num w:numId="18" w16cid:durableId="1282297034">
    <w:abstractNumId w:val="31"/>
  </w:num>
  <w:num w:numId="19" w16cid:durableId="385421311">
    <w:abstractNumId w:val="9"/>
  </w:num>
  <w:num w:numId="20" w16cid:durableId="60568144">
    <w:abstractNumId w:val="27"/>
  </w:num>
  <w:num w:numId="21" w16cid:durableId="1886790575">
    <w:abstractNumId w:val="14"/>
  </w:num>
  <w:num w:numId="22" w16cid:durableId="74935257">
    <w:abstractNumId w:val="2"/>
  </w:num>
  <w:num w:numId="23" w16cid:durableId="45183263">
    <w:abstractNumId w:val="32"/>
  </w:num>
  <w:num w:numId="24" w16cid:durableId="1827696454">
    <w:abstractNumId w:val="28"/>
  </w:num>
  <w:num w:numId="25" w16cid:durableId="832380241">
    <w:abstractNumId w:val="18"/>
  </w:num>
  <w:num w:numId="26" w16cid:durableId="677972951">
    <w:abstractNumId w:val="34"/>
  </w:num>
  <w:num w:numId="27" w16cid:durableId="1995137762">
    <w:abstractNumId w:val="8"/>
  </w:num>
  <w:num w:numId="28" w16cid:durableId="925383166">
    <w:abstractNumId w:val="7"/>
  </w:num>
  <w:num w:numId="29" w16cid:durableId="913710239">
    <w:abstractNumId w:val="20"/>
  </w:num>
  <w:num w:numId="30" w16cid:durableId="1118138176">
    <w:abstractNumId w:val="17"/>
  </w:num>
  <w:num w:numId="31" w16cid:durableId="155607274">
    <w:abstractNumId w:val="22"/>
  </w:num>
  <w:num w:numId="32" w16cid:durableId="471947838">
    <w:abstractNumId w:val="25"/>
  </w:num>
  <w:num w:numId="33" w16cid:durableId="1073426529">
    <w:abstractNumId w:val="21"/>
  </w:num>
  <w:num w:numId="34" w16cid:durableId="1614358313">
    <w:abstractNumId w:val="1"/>
  </w:num>
  <w:num w:numId="35" w16cid:durableId="481241757">
    <w:abstractNumId w:val="39"/>
  </w:num>
  <w:num w:numId="36" w16cid:durableId="991519579">
    <w:abstractNumId w:val="30"/>
  </w:num>
  <w:num w:numId="37" w16cid:durableId="1834490101">
    <w:abstractNumId w:val="11"/>
  </w:num>
  <w:num w:numId="38" w16cid:durableId="1161235056">
    <w:abstractNumId w:val="6"/>
  </w:num>
  <w:num w:numId="39" w16cid:durableId="1165971364">
    <w:abstractNumId w:val="13"/>
  </w:num>
  <w:num w:numId="40" w16cid:durableId="780534405">
    <w:abstractNumId w:val="23"/>
  </w:num>
  <w:num w:numId="41" w16cid:durableId="1715882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76"/>
    <w:rsid w:val="000002CA"/>
    <w:rsid w:val="000013A2"/>
    <w:rsid w:val="000029D8"/>
    <w:rsid w:val="00003A9E"/>
    <w:rsid w:val="00003C93"/>
    <w:rsid w:val="0000459F"/>
    <w:rsid w:val="00012479"/>
    <w:rsid w:val="0001281F"/>
    <w:rsid w:val="00014921"/>
    <w:rsid w:val="00015580"/>
    <w:rsid w:val="00015A99"/>
    <w:rsid w:val="00015C67"/>
    <w:rsid w:val="0001626F"/>
    <w:rsid w:val="00017828"/>
    <w:rsid w:val="000221E5"/>
    <w:rsid w:val="00023EF1"/>
    <w:rsid w:val="000263AF"/>
    <w:rsid w:val="00027776"/>
    <w:rsid w:val="00030D72"/>
    <w:rsid w:val="00032F6E"/>
    <w:rsid w:val="0003370C"/>
    <w:rsid w:val="000345A6"/>
    <w:rsid w:val="000370DA"/>
    <w:rsid w:val="00040A0A"/>
    <w:rsid w:val="000417A2"/>
    <w:rsid w:val="000425A4"/>
    <w:rsid w:val="00043718"/>
    <w:rsid w:val="000445F0"/>
    <w:rsid w:val="000472CB"/>
    <w:rsid w:val="00051566"/>
    <w:rsid w:val="00051C1A"/>
    <w:rsid w:val="00052061"/>
    <w:rsid w:val="00052581"/>
    <w:rsid w:val="00052943"/>
    <w:rsid w:val="00052DE1"/>
    <w:rsid w:val="000533E5"/>
    <w:rsid w:val="00053754"/>
    <w:rsid w:val="00054A99"/>
    <w:rsid w:val="0005755D"/>
    <w:rsid w:val="00064C40"/>
    <w:rsid w:val="00071219"/>
    <w:rsid w:val="000712EA"/>
    <w:rsid w:val="00073183"/>
    <w:rsid w:val="00074475"/>
    <w:rsid w:val="00074A7A"/>
    <w:rsid w:val="00074FD8"/>
    <w:rsid w:val="00075167"/>
    <w:rsid w:val="000779FA"/>
    <w:rsid w:val="00081F9E"/>
    <w:rsid w:val="00083193"/>
    <w:rsid w:val="00083922"/>
    <w:rsid w:val="000843A5"/>
    <w:rsid w:val="00084C71"/>
    <w:rsid w:val="000852E2"/>
    <w:rsid w:val="00085ADE"/>
    <w:rsid w:val="00086F33"/>
    <w:rsid w:val="00090223"/>
    <w:rsid w:val="0009109A"/>
    <w:rsid w:val="0009319B"/>
    <w:rsid w:val="00093FF1"/>
    <w:rsid w:val="00094E1B"/>
    <w:rsid w:val="000A06D8"/>
    <w:rsid w:val="000A0A13"/>
    <w:rsid w:val="000A168B"/>
    <w:rsid w:val="000A44AD"/>
    <w:rsid w:val="000A54B6"/>
    <w:rsid w:val="000A5A5B"/>
    <w:rsid w:val="000A5E32"/>
    <w:rsid w:val="000A6376"/>
    <w:rsid w:val="000A65FF"/>
    <w:rsid w:val="000A66F8"/>
    <w:rsid w:val="000A73D1"/>
    <w:rsid w:val="000A7CB4"/>
    <w:rsid w:val="000B02E1"/>
    <w:rsid w:val="000B1C11"/>
    <w:rsid w:val="000B30AD"/>
    <w:rsid w:val="000B4FC4"/>
    <w:rsid w:val="000B533C"/>
    <w:rsid w:val="000C40C4"/>
    <w:rsid w:val="000C4B36"/>
    <w:rsid w:val="000C6096"/>
    <w:rsid w:val="000C6AE8"/>
    <w:rsid w:val="000D30DB"/>
    <w:rsid w:val="000D38B1"/>
    <w:rsid w:val="000D4025"/>
    <w:rsid w:val="000D4AC8"/>
    <w:rsid w:val="000D65E6"/>
    <w:rsid w:val="000D685D"/>
    <w:rsid w:val="000E5C86"/>
    <w:rsid w:val="000F0D50"/>
    <w:rsid w:val="000F1248"/>
    <w:rsid w:val="000F25EB"/>
    <w:rsid w:val="000F7D3F"/>
    <w:rsid w:val="00100065"/>
    <w:rsid w:val="00100652"/>
    <w:rsid w:val="00100CA0"/>
    <w:rsid w:val="00103E91"/>
    <w:rsid w:val="001061AD"/>
    <w:rsid w:val="00111E08"/>
    <w:rsid w:val="00112587"/>
    <w:rsid w:val="00114C0C"/>
    <w:rsid w:val="00117249"/>
    <w:rsid w:val="001207EF"/>
    <w:rsid w:val="001215C2"/>
    <w:rsid w:val="00122AEC"/>
    <w:rsid w:val="001252C4"/>
    <w:rsid w:val="00130A46"/>
    <w:rsid w:val="00131A08"/>
    <w:rsid w:val="0013216C"/>
    <w:rsid w:val="00133DCE"/>
    <w:rsid w:val="0014512C"/>
    <w:rsid w:val="00150A7F"/>
    <w:rsid w:val="001515B1"/>
    <w:rsid w:val="00155251"/>
    <w:rsid w:val="00157A4A"/>
    <w:rsid w:val="001613C6"/>
    <w:rsid w:val="0016271C"/>
    <w:rsid w:val="001658AA"/>
    <w:rsid w:val="00167F61"/>
    <w:rsid w:val="00171132"/>
    <w:rsid w:val="001750FB"/>
    <w:rsid w:val="00175FA9"/>
    <w:rsid w:val="001808A0"/>
    <w:rsid w:val="00181AEA"/>
    <w:rsid w:val="00182D40"/>
    <w:rsid w:val="00183874"/>
    <w:rsid w:val="00183CD4"/>
    <w:rsid w:val="00184355"/>
    <w:rsid w:val="00185D8C"/>
    <w:rsid w:val="00186738"/>
    <w:rsid w:val="001875DE"/>
    <w:rsid w:val="001931CD"/>
    <w:rsid w:val="00194C84"/>
    <w:rsid w:val="00195BB6"/>
    <w:rsid w:val="00195C9E"/>
    <w:rsid w:val="001A01FD"/>
    <w:rsid w:val="001A3C66"/>
    <w:rsid w:val="001B13D3"/>
    <w:rsid w:val="001B2B7D"/>
    <w:rsid w:val="001B64E0"/>
    <w:rsid w:val="001B712F"/>
    <w:rsid w:val="001B761A"/>
    <w:rsid w:val="001B7E62"/>
    <w:rsid w:val="001C3970"/>
    <w:rsid w:val="001C5C71"/>
    <w:rsid w:val="001C5ED6"/>
    <w:rsid w:val="001C6534"/>
    <w:rsid w:val="001C7F10"/>
    <w:rsid w:val="001D1EA2"/>
    <w:rsid w:val="001D4AA1"/>
    <w:rsid w:val="001D61DD"/>
    <w:rsid w:val="001D7A72"/>
    <w:rsid w:val="001E3630"/>
    <w:rsid w:val="001E4B9E"/>
    <w:rsid w:val="001E61D5"/>
    <w:rsid w:val="001E7FBB"/>
    <w:rsid w:val="001F0ABA"/>
    <w:rsid w:val="001F17BB"/>
    <w:rsid w:val="001F2B42"/>
    <w:rsid w:val="001F6BA3"/>
    <w:rsid w:val="001F6FF3"/>
    <w:rsid w:val="001F7BAC"/>
    <w:rsid w:val="00200CA0"/>
    <w:rsid w:val="00202A46"/>
    <w:rsid w:val="0020495D"/>
    <w:rsid w:val="0020531C"/>
    <w:rsid w:val="00206895"/>
    <w:rsid w:val="00206B3B"/>
    <w:rsid w:val="002109C4"/>
    <w:rsid w:val="00210B47"/>
    <w:rsid w:val="00211361"/>
    <w:rsid w:val="002118E8"/>
    <w:rsid w:val="00212DEA"/>
    <w:rsid w:val="002136C6"/>
    <w:rsid w:val="00213962"/>
    <w:rsid w:val="00214644"/>
    <w:rsid w:val="00217FB9"/>
    <w:rsid w:val="00220B2E"/>
    <w:rsid w:val="00220DB0"/>
    <w:rsid w:val="0022292A"/>
    <w:rsid w:val="00223534"/>
    <w:rsid w:val="00224D32"/>
    <w:rsid w:val="00225CFF"/>
    <w:rsid w:val="00225EF6"/>
    <w:rsid w:val="00230A1E"/>
    <w:rsid w:val="00233CB2"/>
    <w:rsid w:val="00233FC7"/>
    <w:rsid w:val="00235334"/>
    <w:rsid w:val="00240AB9"/>
    <w:rsid w:val="002436F0"/>
    <w:rsid w:val="00243DDD"/>
    <w:rsid w:val="002467D8"/>
    <w:rsid w:val="00254DEE"/>
    <w:rsid w:val="00254F3C"/>
    <w:rsid w:val="00257249"/>
    <w:rsid w:val="002572A1"/>
    <w:rsid w:val="0025767A"/>
    <w:rsid w:val="00264811"/>
    <w:rsid w:val="002664B0"/>
    <w:rsid w:val="002679E8"/>
    <w:rsid w:val="00270006"/>
    <w:rsid w:val="00271E71"/>
    <w:rsid w:val="00272634"/>
    <w:rsid w:val="00275FDD"/>
    <w:rsid w:val="00281244"/>
    <w:rsid w:val="002879E0"/>
    <w:rsid w:val="00290059"/>
    <w:rsid w:val="002904D5"/>
    <w:rsid w:val="00290C5E"/>
    <w:rsid w:val="0029166C"/>
    <w:rsid w:val="002923E6"/>
    <w:rsid w:val="00292AAF"/>
    <w:rsid w:val="0029624C"/>
    <w:rsid w:val="00296BE9"/>
    <w:rsid w:val="00297C5F"/>
    <w:rsid w:val="002A1C78"/>
    <w:rsid w:val="002A222D"/>
    <w:rsid w:val="002A38D2"/>
    <w:rsid w:val="002A5C68"/>
    <w:rsid w:val="002A7480"/>
    <w:rsid w:val="002B2966"/>
    <w:rsid w:val="002B6357"/>
    <w:rsid w:val="002B668B"/>
    <w:rsid w:val="002C353C"/>
    <w:rsid w:val="002C3AF6"/>
    <w:rsid w:val="002C3F63"/>
    <w:rsid w:val="002C543D"/>
    <w:rsid w:val="002C59C1"/>
    <w:rsid w:val="002C7076"/>
    <w:rsid w:val="002D08A9"/>
    <w:rsid w:val="002D2EDC"/>
    <w:rsid w:val="002D41B9"/>
    <w:rsid w:val="002D6057"/>
    <w:rsid w:val="002D6937"/>
    <w:rsid w:val="002D6A77"/>
    <w:rsid w:val="002D6A98"/>
    <w:rsid w:val="002D6D6A"/>
    <w:rsid w:val="002D7A5A"/>
    <w:rsid w:val="002D7D3A"/>
    <w:rsid w:val="002E0721"/>
    <w:rsid w:val="002E1691"/>
    <w:rsid w:val="002E2FAA"/>
    <w:rsid w:val="002E4200"/>
    <w:rsid w:val="002E779A"/>
    <w:rsid w:val="002F2FAA"/>
    <w:rsid w:val="002F5ED0"/>
    <w:rsid w:val="002F5EEC"/>
    <w:rsid w:val="00302637"/>
    <w:rsid w:val="003045D1"/>
    <w:rsid w:val="003054B6"/>
    <w:rsid w:val="00305754"/>
    <w:rsid w:val="0030630D"/>
    <w:rsid w:val="003131BA"/>
    <w:rsid w:val="0031494B"/>
    <w:rsid w:val="00315B19"/>
    <w:rsid w:val="003226D1"/>
    <w:rsid w:val="003233E9"/>
    <w:rsid w:val="00323C41"/>
    <w:rsid w:val="00324BDD"/>
    <w:rsid w:val="00326B29"/>
    <w:rsid w:val="00326D6C"/>
    <w:rsid w:val="0032725B"/>
    <w:rsid w:val="0032748E"/>
    <w:rsid w:val="00327DEE"/>
    <w:rsid w:val="00331677"/>
    <w:rsid w:val="003342BD"/>
    <w:rsid w:val="003357DF"/>
    <w:rsid w:val="00335EE7"/>
    <w:rsid w:val="0033705D"/>
    <w:rsid w:val="003373B2"/>
    <w:rsid w:val="0034100E"/>
    <w:rsid w:val="0034115D"/>
    <w:rsid w:val="00341B45"/>
    <w:rsid w:val="0034787C"/>
    <w:rsid w:val="00347D89"/>
    <w:rsid w:val="00352DFE"/>
    <w:rsid w:val="003559A3"/>
    <w:rsid w:val="00362143"/>
    <w:rsid w:val="003657D9"/>
    <w:rsid w:val="003668CB"/>
    <w:rsid w:val="003701C6"/>
    <w:rsid w:val="00371EE3"/>
    <w:rsid w:val="00371F2E"/>
    <w:rsid w:val="0037367D"/>
    <w:rsid w:val="00373779"/>
    <w:rsid w:val="00374388"/>
    <w:rsid w:val="003743FB"/>
    <w:rsid w:val="003745F2"/>
    <w:rsid w:val="00377F1E"/>
    <w:rsid w:val="00380061"/>
    <w:rsid w:val="00380FF0"/>
    <w:rsid w:val="003930BD"/>
    <w:rsid w:val="00393FC3"/>
    <w:rsid w:val="00395E05"/>
    <w:rsid w:val="00396B02"/>
    <w:rsid w:val="0039714E"/>
    <w:rsid w:val="003A137F"/>
    <w:rsid w:val="003A1470"/>
    <w:rsid w:val="003A2918"/>
    <w:rsid w:val="003A598C"/>
    <w:rsid w:val="003A69B2"/>
    <w:rsid w:val="003A6A3C"/>
    <w:rsid w:val="003B258A"/>
    <w:rsid w:val="003B2F31"/>
    <w:rsid w:val="003B6CEF"/>
    <w:rsid w:val="003B71BA"/>
    <w:rsid w:val="003C78E4"/>
    <w:rsid w:val="003D3A85"/>
    <w:rsid w:val="003D729D"/>
    <w:rsid w:val="003E0930"/>
    <w:rsid w:val="003E2AB3"/>
    <w:rsid w:val="003E711D"/>
    <w:rsid w:val="003E75C4"/>
    <w:rsid w:val="003F3339"/>
    <w:rsid w:val="003F38E9"/>
    <w:rsid w:val="003F3983"/>
    <w:rsid w:val="003F406F"/>
    <w:rsid w:val="003F410B"/>
    <w:rsid w:val="003F466A"/>
    <w:rsid w:val="003F6E1D"/>
    <w:rsid w:val="003F721B"/>
    <w:rsid w:val="003F76F5"/>
    <w:rsid w:val="00400157"/>
    <w:rsid w:val="0040043F"/>
    <w:rsid w:val="004012D5"/>
    <w:rsid w:val="004048E4"/>
    <w:rsid w:val="00405D85"/>
    <w:rsid w:val="004062AC"/>
    <w:rsid w:val="00406DBA"/>
    <w:rsid w:val="004120CB"/>
    <w:rsid w:val="0041243B"/>
    <w:rsid w:val="00413D2E"/>
    <w:rsid w:val="00416E77"/>
    <w:rsid w:val="004215FA"/>
    <w:rsid w:val="00421C59"/>
    <w:rsid w:val="004248A5"/>
    <w:rsid w:val="00425F53"/>
    <w:rsid w:val="004265A2"/>
    <w:rsid w:val="004267A6"/>
    <w:rsid w:val="00427E70"/>
    <w:rsid w:val="00432575"/>
    <w:rsid w:val="00432F15"/>
    <w:rsid w:val="00434D39"/>
    <w:rsid w:val="00435B1A"/>
    <w:rsid w:val="0043645D"/>
    <w:rsid w:val="00436855"/>
    <w:rsid w:val="00442586"/>
    <w:rsid w:val="00444996"/>
    <w:rsid w:val="00445AD7"/>
    <w:rsid w:val="00455638"/>
    <w:rsid w:val="00455723"/>
    <w:rsid w:val="00456027"/>
    <w:rsid w:val="00460262"/>
    <w:rsid w:val="00461195"/>
    <w:rsid w:val="0046128F"/>
    <w:rsid w:val="004616B4"/>
    <w:rsid w:val="004647EC"/>
    <w:rsid w:val="004648F1"/>
    <w:rsid w:val="004674B7"/>
    <w:rsid w:val="004674EA"/>
    <w:rsid w:val="004725D4"/>
    <w:rsid w:val="00472A1E"/>
    <w:rsid w:val="0047455C"/>
    <w:rsid w:val="00475FE9"/>
    <w:rsid w:val="004807EB"/>
    <w:rsid w:val="00480D53"/>
    <w:rsid w:val="0048549D"/>
    <w:rsid w:val="00486816"/>
    <w:rsid w:val="00486F15"/>
    <w:rsid w:val="00494707"/>
    <w:rsid w:val="00494B7A"/>
    <w:rsid w:val="00495C18"/>
    <w:rsid w:val="00495E25"/>
    <w:rsid w:val="00497193"/>
    <w:rsid w:val="004A3339"/>
    <w:rsid w:val="004A3AD4"/>
    <w:rsid w:val="004A3B79"/>
    <w:rsid w:val="004A4149"/>
    <w:rsid w:val="004A5CBC"/>
    <w:rsid w:val="004A791B"/>
    <w:rsid w:val="004B11F5"/>
    <w:rsid w:val="004B24EA"/>
    <w:rsid w:val="004B2E03"/>
    <w:rsid w:val="004B3992"/>
    <w:rsid w:val="004B598A"/>
    <w:rsid w:val="004B5FFC"/>
    <w:rsid w:val="004B62C1"/>
    <w:rsid w:val="004C0585"/>
    <w:rsid w:val="004C1718"/>
    <w:rsid w:val="004C260C"/>
    <w:rsid w:val="004C2D1A"/>
    <w:rsid w:val="004C3831"/>
    <w:rsid w:val="004C4518"/>
    <w:rsid w:val="004C468E"/>
    <w:rsid w:val="004C4E63"/>
    <w:rsid w:val="004C5B9C"/>
    <w:rsid w:val="004C6455"/>
    <w:rsid w:val="004C70B3"/>
    <w:rsid w:val="004C7760"/>
    <w:rsid w:val="004D1F4A"/>
    <w:rsid w:val="004D2349"/>
    <w:rsid w:val="004D26A8"/>
    <w:rsid w:val="004D7900"/>
    <w:rsid w:val="004D7DBE"/>
    <w:rsid w:val="004E0004"/>
    <w:rsid w:val="004E4D9F"/>
    <w:rsid w:val="004F2163"/>
    <w:rsid w:val="004F3102"/>
    <w:rsid w:val="004F4172"/>
    <w:rsid w:val="004F4484"/>
    <w:rsid w:val="004F5008"/>
    <w:rsid w:val="00503BAC"/>
    <w:rsid w:val="0050547B"/>
    <w:rsid w:val="00511074"/>
    <w:rsid w:val="005122E3"/>
    <w:rsid w:val="00517460"/>
    <w:rsid w:val="00521586"/>
    <w:rsid w:val="00521EF7"/>
    <w:rsid w:val="0052307E"/>
    <w:rsid w:val="005237CF"/>
    <w:rsid w:val="00525FD2"/>
    <w:rsid w:val="0052636B"/>
    <w:rsid w:val="00526842"/>
    <w:rsid w:val="00526C89"/>
    <w:rsid w:val="00526F15"/>
    <w:rsid w:val="00535DE4"/>
    <w:rsid w:val="00536DDB"/>
    <w:rsid w:val="00537AF6"/>
    <w:rsid w:val="0054120B"/>
    <w:rsid w:val="005443EF"/>
    <w:rsid w:val="00544FC2"/>
    <w:rsid w:val="00546848"/>
    <w:rsid w:val="00546878"/>
    <w:rsid w:val="00547AA9"/>
    <w:rsid w:val="00551E5F"/>
    <w:rsid w:val="0055363F"/>
    <w:rsid w:val="00553F70"/>
    <w:rsid w:val="00555294"/>
    <w:rsid w:val="0056134B"/>
    <w:rsid w:val="00564860"/>
    <w:rsid w:val="005663DA"/>
    <w:rsid w:val="00566CD6"/>
    <w:rsid w:val="00570F51"/>
    <w:rsid w:val="00573A36"/>
    <w:rsid w:val="0057507D"/>
    <w:rsid w:val="005763EA"/>
    <w:rsid w:val="0058117E"/>
    <w:rsid w:val="00581750"/>
    <w:rsid w:val="0058292C"/>
    <w:rsid w:val="00583EF1"/>
    <w:rsid w:val="00583F07"/>
    <w:rsid w:val="005844BA"/>
    <w:rsid w:val="00584EB9"/>
    <w:rsid w:val="005860B6"/>
    <w:rsid w:val="0058760E"/>
    <w:rsid w:val="00590B6F"/>
    <w:rsid w:val="0059248C"/>
    <w:rsid w:val="0059579B"/>
    <w:rsid w:val="005979E6"/>
    <w:rsid w:val="005A0666"/>
    <w:rsid w:val="005A2EA6"/>
    <w:rsid w:val="005A305E"/>
    <w:rsid w:val="005A46A0"/>
    <w:rsid w:val="005A5186"/>
    <w:rsid w:val="005B05C4"/>
    <w:rsid w:val="005B2AC1"/>
    <w:rsid w:val="005B3675"/>
    <w:rsid w:val="005B5D8B"/>
    <w:rsid w:val="005B64EE"/>
    <w:rsid w:val="005C29DA"/>
    <w:rsid w:val="005C7150"/>
    <w:rsid w:val="005C7C04"/>
    <w:rsid w:val="005D12F4"/>
    <w:rsid w:val="005D1939"/>
    <w:rsid w:val="005D3B5A"/>
    <w:rsid w:val="005D3D9B"/>
    <w:rsid w:val="005D4FF5"/>
    <w:rsid w:val="005E7590"/>
    <w:rsid w:val="005F16CF"/>
    <w:rsid w:val="005F19C5"/>
    <w:rsid w:val="005F42CC"/>
    <w:rsid w:val="005F4522"/>
    <w:rsid w:val="005F5E97"/>
    <w:rsid w:val="005F6817"/>
    <w:rsid w:val="005F7AAE"/>
    <w:rsid w:val="00603062"/>
    <w:rsid w:val="0060389A"/>
    <w:rsid w:val="00603FD0"/>
    <w:rsid w:val="006053E7"/>
    <w:rsid w:val="00605C71"/>
    <w:rsid w:val="00606849"/>
    <w:rsid w:val="00611BF1"/>
    <w:rsid w:val="00612484"/>
    <w:rsid w:val="006143A6"/>
    <w:rsid w:val="006161AC"/>
    <w:rsid w:val="00616426"/>
    <w:rsid w:val="0062467B"/>
    <w:rsid w:val="006265F1"/>
    <w:rsid w:val="00627724"/>
    <w:rsid w:val="00632F93"/>
    <w:rsid w:val="00634E6B"/>
    <w:rsid w:val="00640280"/>
    <w:rsid w:val="00641005"/>
    <w:rsid w:val="00641FA6"/>
    <w:rsid w:val="006447CB"/>
    <w:rsid w:val="0064554E"/>
    <w:rsid w:val="006469D6"/>
    <w:rsid w:val="006504AD"/>
    <w:rsid w:val="00654218"/>
    <w:rsid w:val="00655C32"/>
    <w:rsid w:val="00656A41"/>
    <w:rsid w:val="00660C04"/>
    <w:rsid w:val="00660CB7"/>
    <w:rsid w:val="006613F5"/>
    <w:rsid w:val="00662253"/>
    <w:rsid w:val="006627B8"/>
    <w:rsid w:val="00662C74"/>
    <w:rsid w:val="0066300E"/>
    <w:rsid w:val="00663E11"/>
    <w:rsid w:val="0066679F"/>
    <w:rsid w:val="00666D52"/>
    <w:rsid w:val="00667098"/>
    <w:rsid w:val="00672A3D"/>
    <w:rsid w:val="00673A24"/>
    <w:rsid w:val="00673D88"/>
    <w:rsid w:val="006748AB"/>
    <w:rsid w:val="00674E1D"/>
    <w:rsid w:val="00677697"/>
    <w:rsid w:val="006777EC"/>
    <w:rsid w:val="00677D6D"/>
    <w:rsid w:val="006811FC"/>
    <w:rsid w:val="00682B95"/>
    <w:rsid w:val="00683AAF"/>
    <w:rsid w:val="00684B59"/>
    <w:rsid w:val="0068514C"/>
    <w:rsid w:val="00685157"/>
    <w:rsid w:val="00685A4C"/>
    <w:rsid w:val="00685A89"/>
    <w:rsid w:val="00692EFD"/>
    <w:rsid w:val="00693C32"/>
    <w:rsid w:val="00693E1A"/>
    <w:rsid w:val="006A0967"/>
    <w:rsid w:val="006A26C6"/>
    <w:rsid w:val="006A2FB4"/>
    <w:rsid w:val="006A3015"/>
    <w:rsid w:val="006B1339"/>
    <w:rsid w:val="006B1D75"/>
    <w:rsid w:val="006B1EE8"/>
    <w:rsid w:val="006B2BD1"/>
    <w:rsid w:val="006B5DF9"/>
    <w:rsid w:val="006B6135"/>
    <w:rsid w:val="006C2A28"/>
    <w:rsid w:val="006C4181"/>
    <w:rsid w:val="006C63CA"/>
    <w:rsid w:val="006C6672"/>
    <w:rsid w:val="006C74A0"/>
    <w:rsid w:val="006D3D4B"/>
    <w:rsid w:val="006D7316"/>
    <w:rsid w:val="006E112B"/>
    <w:rsid w:val="006E1243"/>
    <w:rsid w:val="006E3423"/>
    <w:rsid w:val="006E7518"/>
    <w:rsid w:val="006F0256"/>
    <w:rsid w:val="006F2D96"/>
    <w:rsid w:val="006F3BBD"/>
    <w:rsid w:val="006F5F5C"/>
    <w:rsid w:val="006F5FDC"/>
    <w:rsid w:val="006F69AE"/>
    <w:rsid w:val="006F6E6D"/>
    <w:rsid w:val="00701A5E"/>
    <w:rsid w:val="00701B76"/>
    <w:rsid w:val="00701CBD"/>
    <w:rsid w:val="00701DE2"/>
    <w:rsid w:val="00701F7A"/>
    <w:rsid w:val="00703541"/>
    <w:rsid w:val="0070392F"/>
    <w:rsid w:val="00704923"/>
    <w:rsid w:val="0070544B"/>
    <w:rsid w:val="00705FAF"/>
    <w:rsid w:val="007078EF"/>
    <w:rsid w:val="00707B5C"/>
    <w:rsid w:val="00707DB8"/>
    <w:rsid w:val="007100DB"/>
    <w:rsid w:val="00710C73"/>
    <w:rsid w:val="00710F78"/>
    <w:rsid w:val="00712F7B"/>
    <w:rsid w:val="00712FB2"/>
    <w:rsid w:val="00713C0E"/>
    <w:rsid w:val="00716D61"/>
    <w:rsid w:val="007170B9"/>
    <w:rsid w:val="007176FA"/>
    <w:rsid w:val="00717B98"/>
    <w:rsid w:val="007267BC"/>
    <w:rsid w:val="00727D52"/>
    <w:rsid w:val="00730F35"/>
    <w:rsid w:val="007351C6"/>
    <w:rsid w:val="00737015"/>
    <w:rsid w:val="00737018"/>
    <w:rsid w:val="00740312"/>
    <w:rsid w:val="00743156"/>
    <w:rsid w:val="0074434B"/>
    <w:rsid w:val="00751267"/>
    <w:rsid w:val="00752374"/>
    <w:rsid w:val="00756BE0"/>
    <w:rsid w:val="007570F2"/>
    <w:rsid w:val="00762709"/>
    <w:rsid w:val="00762BA5"/>
    <w:rsid w:val="00762E4A"/>
    <w:rsid w:val="00762F32"/>
    <w:rsid w:val="007633F0"/>
    <w:rsid w:val="007635F6"/>
    <w:rsid w:val="00770D22"/>
    <w:rsid w:val="00771824"/>
    <w:rsid w:val="00771D0F"/>
    <w:rsid w:val="00772F75"/>
    <w:rsid w:val="00775B16"/>
    <w:rsid w:val="00775F36"/>
    <w:rsid w:val="00776B38"/>
    <w:rsid w:val="00777398"/>
    <w:rsid w:val="00777C9C"/>
    <w:rsid w:val="00780DD3"/>
    <w:rsid w:val="00780F18"/>
    <w:rsid w:val="00781E4B"/>
    <w:rsid w:val="007822E6"/>
    <w:rsid w:val="00791F44"/>
    <w:rsid w:val="0079500B"/>
    <w:rsid w:val="007A0BA2"/>
    <w:rsid w:val="007A1778"/>
    <w:rsid w:val="007B15F2"/>
    <w:rsid w:val="007B1647"/>
    <w:rsid w:val="007B289F"/>
    <w:rsid w:val="007B33A0"/>
    <w:rsid w:val="007C1126"/>
    <w:rsid w:val="007C1ECB"/>
    <w:rsid w:val="007C2B4B"/>
    <w:rsid w:val="007C39BB"/>
    <w:rsid w:val="007C3DB2"/>
    <w:rsid w:val="007C3EA9"/>
    <w:rsid w:val="007C6D37"/>
    <w:rsid w:val="007D02E4"/>
    <w:rsid w:val="007D2B60"/>
    <w:rsid w:val="007D4548"/>
    <w:rsid w:val="007D4BD9"/>
    <w:rsid w:val="007D58EF"/>
    <w:rsid w:val="007D59C7"/>
    <w:rsid w:val="007E1A74"/>
    <w:rsid w:val="007E290E"/>
    <w:rsid w:val="007E39B2"/>
    <w:rsid w:val="007E3E5E"/>
    <w:rsid w:val="007E45CC"/>
    <w:rsid w:val="007F0BF9"/>
    <w:rsid w:val="007F1E13"/>
    <w:rsid w:val="007F3A0B"/>
    <w:rsid w:val="007F5DF1"/>
    <w:rsid w:val="007F71AB"/>
    <w:rsid w:val="008005AE"/>
    <w:rsid w:val="008006C5"/>
    <w:rsid w:val="00802A37"/>
    <w:rsid w:val="00804A67"/>
    <w:rsid w:val="00804ADE"/>
    <w:rsid w:val="00805002"/>
    <w:rsid w:val="008056D2"/>
    <w:rsid w:val="00807E0F"/>
    <w:rsid w:val="00811DFD"/>
    <w:rsid w:val="008143E6"/>
    <w:rsid w:val="00815DB5"/>
    <w:rsid w:val="00820B16"/>
    <w:rsid w:val="00820CC9"/>
    <w:rsid w:val="00820D85"/>
    <w:rsid w:val="00821474"/>
    <w:rsid w:val="00825197"/>
    <w:rsid w:val="008327B8"/>
    <w:rsid w:val="0083495E"/>
    <w:rsid w:val="0084064B"/>
    <w:rsid w:val="00840E88"/>
    <w:rsid w:val="008424AC"/>
    <w:rsid w:val="00843553"/>
    <w:rsid w:val="00844254"/>
    <w:rsid w:val="008458E6"/>
    <w:rsid w:val="00851A5A"/>
    <w:rsid w:val="00854B3B"/>
    <w:rsid w:val="00854E76"/>
    <w:rsid w:val="00854F74"/>
    <w:rsid w:val="00855BB5"/>
    <w:rsid w:val="008625B7"/>
    <w:rsid w:val="0086707E"/>
    <w:rsid w:val="00867E89"/>
    <w:rsid w:val="0087076D"/>
    <w:rsid w:val="00872139"/>
    <w:rsid w:val="00873E17"/>
    <w:rsid w:val="00874B99"/>
    <w:rsid w:val="00875640"/>
    <w:rsid w:val="00876243"/>
    <w:rsid w:val="008765AD"/>
    <w:rsid w:val="008820ED"/>
    <w:rsid w:val="00882DD4"/>
    <w:rsid w:val="00884E9A"/>
    <w:rsid w:val="00884FD6"/>
    <w:rsid w:val="00885E9C"/>
    <w:rsid w:val="00886EFF"/>
    <w:rsid w:val="008871AE"/>
    <w:rsid w:val="00887448"/>
    <w:rsid w:val="00890199"/>
    <w:rsid w:val="00890BA9"/>
    <w:rsid w:val="008921A4"/>
    <w:rsid w:val="00892A90"/>
    <w:rsid w:val="00894E0A"/>
    <w:rsid w:val="008954F8"/>
    <w:rsid w:val="008A0878"/>
    <w:rsid w:val="008A09C0"/>
    <w:rsid w:val="008A5F88"/>
    <w:rsid w:val="008B1535"/>
    <w:rsid w:val="008B2B9D"/>
    <w:rsid w:val="008B4760"/>
    <w:rsid w:val="008B51FB"/>
    <w:rsid w:val="008B7AEE"/>
    <w:rsid w:val="008C000F"/>
    <w:rsid w:val="008C10F3"/>
    <w:rsid w:val="008C1207"/>
    <w:rsid w:val="008C16C7"/>
    <w:rsid w:val="008C1FB6"/>
    <w:rsid w:val="008C34F9"/>
    <w:rsid w:val="008C3A49"/>
    <w:rsid w:val="008C513E"/>
    <w:rsid w:val="008C6EE1"/>
    <w:rsid w:val="008D0E59"/>
    <w:rsid w:val="008D1357"/>
    <w:rsid w:val="008D556B"/>
    <w:rsid w:val="008D799C"/>
    <w:rsid w:val="008E0A2C"/>
    <w:rsid w:val="008E1A3B"/>
    <w:rsid w:val="008E408E"/>
    <w:rsid w:val="008E4641"/>
    <w:rsid w:val="008E4976"/>
    <w:rsid w:val="008F4EB0"/>
    <w:rsid w:val="008F5ABB"/>
    <w:rsid w:val="008F78D9"/>
    <w:rsid w:val="00906767"/>
    <w:rsid w:val="009127B2"/>
    <w:rsid w:val="009128AA"/>
    <w:rsid w:val="00913EED"/>
    <w:rsid w:val="00917967"/>
    <w:rsid w:val="00922CC4"/>
    <w:rsid w:val="00922F09"/>
    <w:rsid w:val="009239A8"/>
    <w:rsid w:val="00925037"/>
    <w:rsid w:val="009268E0"/>
    <w:rsid w:val="009344D6"/>
    <w:rsid w:val="00936D36"/>
    <w:rsid w:val="00937123"/>
    <w:rsid w:val="0094116F"/>
    <w:rsid w:val="00945719"/>
    <w:rsid w:val="00950DE1"/>
    <w:rsid w:val="00951BB6"/>
    <w:rsid w:val="009538D2"/>
    <w:rsid w:val="009542DF"/>
    <w:rsid w:val="0095483F"/>
    <w:rsid w:val="0095637C"/>
    <w:rsid w:val="00956852"/>
    <w:rsid w:val="00957DB7"/>
    <w:rsid w:val="00963014"/>
    <w:rsid w:val="00964AAB"/>
    <w:rsid w:val="009668A7"/>
    <w:rsid w:val="00970EF5"/>
    <w:rsid w:val="00971F41"/>
    <w:rsid w:val="00972E64"/>
    <w:rsid w:val="009736FD"/>
    <w:rsid w:val="0097383B"/>
    <w:rsid w:val="009742CB"/>
    <w:rsid w:val="0097446B"/>
    <w:rsid w:val="00974A97"/>
    <w:rsid w:val="00975458"/>
    <w:rsid w:val="00976D80"/>
    <w:rsid w:val="009779E5"/>
    <w:rsid w:val="00982297"/>
    <w:rsid w:val="0098397C"/>
    <w:rsid w:val="00984E40"/>
    <w:rsid w:val="00985E91"/>
    <w:rsid w:val="00986B9E"/>
    <w:rsid w:val="0099125E"/>
    <w:rsid w:val="00991C41"/>
    <w:rsid w:val="00994654"/>
    <w:rsid w:val="00996B24"/>
    <w:rsid w:val="009972A1"/>
    <w:rsid w:val="009A36B5"/>
    <w:rsid w:val="009A5D86"/>
    <w:rsid w:val="009A61A7"/>
    <w:rsid w:val="009A6578"/>
    <w:rsid w:val="009A79CE"/>
    <w:rsid w:val="009A7FEF"/>
    <w:rsid w:val="009B0214"/>
    <w:rsid w:val="009B0F26"/>
    <w:rsid w:val="009B3011"/>
    <w:rsid w:val="009B3A16"/>
    <w:rsid w:val="009B553B"/>
    <w:rsid w:val="009B5D9B"/>
    <w:rsid w:val="009B70F8"/>
    <w:rsid w:val="009B711D"/>
    <w:rsid w:val="009B7657"/>
    <w:rsid w:val="009B7D56"/>
    <w:rsid w:val="009B7E30"/>
    <w:rsid w:val="009C35DB"/>
    <w:rsid w:val="009C5C5F"/>
    <w:rsid w:val="009C6C78"/>
    <w:rsid w:val="009C72CE"/>
    <w:rsid w:val="009D0857"/>
    <w:rsid w:val="009D31FA"/>
    <w:rsid w:val="009D4B50"/>
    <w:rsid w:val="009D4E38"/>
    <w:rsid w:val="009D5FC4"/>
    <w:rsid w:val="009D6E9D"/>
    <w:rsid w:val="009D7E54"/>
    <w:rsid w:val="009D7E6F"/>
    <w:rsid w:val="009E06E3"/>
    <w:rsid w:val="009E231E"/>
    <w:rsid w:val="009E2B71"/>
    <w:rsid w:val="009E3221"/>
    <w:rsid w:val="009E3A61"/>
    <w:rsid w:val="009E4509"/>
    <w:rsid w:val="009E4BEE"/>
    <w:rsid w:val="009F00E5"/>
    <w:rsid w:val="009F1872"/>
    <w:rsid w:val="009F1C41"/>
    <w:rsid w:val="009F326B"/>
    <w:rsid w:val="009F4652"/>
    <w:rsid w:val="009F66EB"/>
    <w:rsid w:val="009F7970"/>
    <w:rsid w:val="00A00013"/>
    <w:rsid w:val="00A0300D"/>
    <w:rsid w:val="00A0330C"/>
    <w:rsid w:val="00A05773"/>
    <w:rsid w:val="00A05A67"/>
    <w:rsid w:val="00A06FBA"/>
    <w:rsid w:val="00A13BA2"/>
    <w:rsid w:val="00A15E7F"/>
    <w:rsid w:val="00A1673C"/>
    <w:rsid w:val="00A176D2"/>
    <w:rsid w:val="00A17A2D"/>
    <w:rsid w:val="00A2001E"/>
    <w:rsid w:val="00A22DEB"/>
    <w:rsid w:val="00A23E5F"/>
    <w:rsid w:val="00A24BF8"/>
    <w:rsid w:val="00A25EDB"/>
    <w:rsid w:val="00A3031C"/>
    <w:rsid w:val="00A318DA"/>
    <w:rsid w:val="00A31E6D"/>
    <w:rsid w:val="00A32890"/>
    <w:rsid w:val="00A32DC4"/>
    <w:rsid w:val="00A34F9F"/>
    <w:rsid w:val="00A42A94"/>
    <w:rsid w:val="00A44511"/>
    <w:rsid w:val="00A455BD"/>
    <w:rsid w:val="00A532E4"/>
    <w:rsid w:val="00A54B45"/>
    <w:rsid w:val="00A56147"/>
    <w:rsid w:val="00A63441"/>
    <w:rsid w:val="00A635AA"/>
    <w:rsid w:val="00A644AE"/>
    <w:rsid w:val="00A65B0A"/>
    <w:rsid w:val="00A6750E"/>
    <w:rsid w:val="00A70D51"/>
    <w:rsid w:val="00A71E41"/>
    <w:rsid w:val="00A72515"/>
    <w:rsid w:val="00A7335A"/>
    <w:rsid w:val="00A73872"/>
    <w:rsid w:val="00A75C74"/>
    <w:rsid w:val="00A77418"/>
    <w:rsid w:val="00A81657"/>
    <w:rsid w:val="00A81B05"/>
    <w:rsid w:val="00A83DB5"/>
    <w:rsid w:val="00A86B52"/>
    <w:rsid w:val="00A87C59"/>
    <w:rsid w:val="00A87FF6"/>
    <w:rsid w:val="00A92394"/>
    <w:rsid w:val="00A92B0A"/>
    <w:rsid w:val="00A94396"/>
    <w:rsid w:val="00A94605"/>
    <w:rsid w:val="00A9475C"/>
    <w:rsid w:val="00A95E19"/>
    <w:rsid w:val="00A960B0"/>
    <w:rsid w:val="00A966E3"/>
    <w:rsid w:val="00A97CAB"/>
    <w:rsid w:val="00A97FA2"/>
    <w:rsid w:val="00AA4596"/>
    <w:rsid w:val="00AA5303"/>
    <w:rsid w:val="00AA64B0"/>
    <w:rsid w:val="00AB0A9A"/>
    <w:rsid w:val="00AB0D9C"/>
    <w:rsid w:val="00AB1915"/>
    <w:rsid w:val="00AB1931"/>
    <w:rsid w:val="00AB20E2"/>
    <w:rsid w:val="00AB2E4C"/>
    <w:rsid w:val="00AB34E7"/>
    <w:rsid w:val="00AB6400"/>
    <w:rsid w:val="00AB647C"/>
    <w:rsid w:val="00AC1997"/>
    <w:rsid w:val="00AC23EE"/>
    <w:rsid w:val="00AC5F13"/>
    <w:rsid w:val="00AD0D54"/>
    <w:rsid w:val="00AD0DF5"/>
    <w:rsid w:val="00AD7C01"/>
    <w:rsid w:val="00AE23D1"/>
    <w:rsid w:val="00AE2F8F"/>
    <w:rsid w:val="00AF0A95"/>
    <w:rsid w:val="00AF697A"/>
    <w:rsid w:val="00B00F7E"/>
    <w:rsid w:val="00B014CD"/>
    <w:rsid w:val="00B03739"/>
    <w:rsid w:val="00B03EA4"/>
    <w:rsid w:val="00B03FA3"/>
    <w:rsid w:val="00B050CC"/>
    <w:rsid w:val="00B05961"/>
    <w:rsid w:val="00B06809"/>
    <w:rsid w:val="00B06D34"/>
    <w:rsid w:val="00B14E58"/>
    <w:rsid w:val="00B158C7"/>
    <w:rsid w:val="00B20554"/>
    <w:rsid w:val="00B211F1"/>
    <w:rsid w:val="00B21E41"/>
    <w:rsid w:val="00B22DD0"/>
    <w:rsid w:val="00B23B7A"/>
    <w:rsid w:val="00B25D4A"/>
    <w:rsid w:val="00B265D4"/>
    <w:rsid w:val="00B275FE"/>
    <w:rsid w:val="00B31304"/>
    <w:rsid w:val="00B31B85"/>
    <w:rsid w:val="00B331A0"/>
    <w:rsid w:val="00B341E1"/>
    <w:rsid w:val="00B34FD4"/>
    <w:rsid w:val="00B35839"/>
    <w:rsid w:val="00B36865"/>
    <w:rsid w:val="00B371AE"/>
    <w:rsid w:val="00B37C65"/>
    <w:rsid w:val="00B43221"/>
    <w:rsid w:val="00B43FA0"/>
    <w:rsid w:val="00B4525B"/>
    <w:rsid w:val="00B459D9"/>
    <w:rsid w:val="00B5126F"/>
    <w:rsid w:val="00B517EC"/>
    <w:rsid w:val="00B52C14"/>
    <w:rsid w:val="00B53A5C"/>
    <w:rsid w:val="00B549BE"/>
    <w:rsid w:val="00B54B50"/>
    <w:rsid w:val="00B54F78"/>
    <w:rsid w:val="00B55B83"/>
    <w:rsid w:val="00B57120"/>
    <w:rsid w:val="00B6233C"/>
    <w:rsid w:val="00B632DD"/>
    <w:rsid w:val="00B639D8"/>
    <w:rsid w:val="00B63EE5"/>
    <w:rsid w:val="00B65132"/>
    <w:rsid w:val="00B6754C"/>
    <w:rsid w:val="00B70C1C"/>
    <w:rsid w:val="00B70E99"/>
    <w:rsid w:val="00B74EE6"/>
    <w:rsid w:val="00B7553C"/>
    <w:rsid w:val="00B75B8C"/>
    <w:rsid w:val="00B77922"/>
    <w:rsid w:val="00B8428C"/>
    <w:rsid w:val="00B86C04"/>
    <w:rsid w:val="00B86C25"/>
    <w:rsid w:val="00B875B3"/>
    <w:rsid w:val="00B87988"/>
    <w:rsid w:val="00B90599"/>
    <w:rsid w:val="00B94767"/>
    <w:rsid w:val="00B95A40"/>
    <w:rsid w:val="00BA0CE5"/>
    <w:rsid w:val="00BA54DC"/>
    <w:rsid w:val="00BA5507"/>
    <w:rsid w:val="00BA5C39"/>
    <w:rsid w:val="00BA6C84"/>
    <w:rsid w:val="00BA7862"/>
    <w:rsid w:val="00BB0592"/>
    <w:rsid w:val="00BB05CE"/>
    <w:rsid w:val="00BB1E22"/>
    <w:rsid w:val="00BB4893"/>
    <w:rsid w:val="00BB50E6"/>
    <w:rsid w:val="00BC0266"/>
    <w:rsid w:val="00BC145D"/>
    <w:rsid w:val="00BC16C7"/>
    <w:rsid w:val="00BC5CDE"/>
    <w:rsid w:val="00BC7453"/>
    <w:rsid w:val="00BC79B8"/>
    <w:rsid w:val="00BD3107"/>
    <w:rsid w:val="00BD4A7D"/>
    <w:rsid w:val="00BD54C3"/>
    <w:rsid w:val="00BD563D"/>
    <w:rsid w:val="00BD5F46"/>
    <w:rsid w:val="00BE02C0"/>
    <w:rsid w:val="00BE0511"/>
    <w:rsid w:val="00BE06E3"/>
    <w:rsid w:val="00BE428D"/>
    <w:rsid w:val="00BE4A0D"/>
    <w:rsid w:val="00BE629C"/>
    <w:rsid w:val="00BE6B8B"/>
    <w:rsid w:val="00BF0F23"/>
    <w:rsid w:val="00BF6F9D"/>
    <w:rsid w:val="00C02577"/>
    <w:rsid w:val="00C037D1"/>
    <w:rsid w:val="00C04177"/>
    <w:rsid w:val="00C0459D"/>
    <w:rsid w:val="00C049EC"/>
    <w:rsid w:val="00C04A5F"/>
    <w:rsid w:val="00C07576"/>
    <w:rsid w:val="00C10B92"/>
    <w:rsid w:val="00C10E88"/>
    <w:rsid w:val="00C12324"/>
    <w:rsid w:val="00C1273C"/>
    <w:rsid w:val="00C12956"/>
    <w:rsid w:val="00C129A4"/>
    <w:rsid w:val="00C12B4B"/>
    <w:rsid w:val="00C15D5A"/>
    <w:rsid w:val="00C16BAF"/>
    <w:rsid w:val="00C16EE7"/>
    <w:rsid w:val="00C21482"/>
    <w:rsid w:val="00C25D84"/>
    <w:rsid w:val="00C265E2"/>
    <w:rsid w:val="00C26620"/>
    <w:rsid w:val="00C27CA1"/>
    <w:rsid w:val="00C31CAF"/>
    <w:rsid w:val="00C31FE7"/>
    <w:rsid w:val="00C320AE"/>
    <w:rsid w:val="00C33D4F"/>
    <w:rsid w:val="00C358D3"/>
    <w:rsid w:val="00C3621F"/>
    <w:rsid w:val="00C37A72"/>
    <w:rsid w:val="00C415F2"/>
    <w:rsid w:val="00C42150"/>
    <w:rsid w:val="00C464EF"/>
    <w:rsid w:val="00C500CC"/>
    <w:rsid w:val="00C502D1"/>
    <w:rsid w:val="00C506DB"/>
    <w:rsid w:val="00C53C4D"/>
    <w:rsid w:val="00C5507B"/>
    <w:rsid w:val="00C55AC5"/>
    <w:rsid w:val="00C56831"/>
    <w:rsid w:val="00C609F3"/>
    <w:rsid w:val="00C60B3D"/>
    <w:rsid w:val="00C620D6"/>
    <w:rsid w:val="00C638FD"/>
    <w:rsid w:val="00C67F27"/>
    <w:rsid w:val="00C70ED4"/>
    <w:rsid w:val="00C711D6"/>
    <w:rsid w:val="00C721B6"/>
    <w:rsid w:val="00C726FE"/>
    <w:rsid w:val="00C80345"/>
    <w:rsid w:val="00C80A72"/>
    <w:rsid w:val="00C810A3"/>
    <w:rsid w:val="00C813F7"/>
    <w:rsid w:val="00C82C8B"/>
    <w:rsid w:val="00C8501E"/>
    <w:rsid w:val="00C86768"/>
    <w:rsid w:val="00C90F0D"/>
    <w:rsid w:val="00C9121C"/>
    <w:rsid w:val="00C9179A"/>
    <w:rsid w:val="00C927A0"/>
    <w:rsid w:val="00CA582B"/>
    <w:rsid w:val="00CA6A03"/>
    <w:rsid w:val="00CA71BB"/>
    <w:rsid w:val="00CA7CD4"/>
    <w:rsid w:val="00CB036B"/>
    <w:rsid w:val="00CB0543"/>
    <w:rsid w:val="00CB0779"/>
    <w:rsid w:val="00CB2A18"/>
    <w:rsid w:val="00CB3562"/>
    <w:rsid w:val="00CC2B0D"/>
    <w:rsid w:val="00CC3503"/>
    <w:rsid w:val="00CD0AB0"/>
    <w:rsid w:val="00CD5762"/>
    <w:rsid w:val="00CD5ABC"/>
    <w:rsid w:val="00CD5F31"/>
    <w:rsid w:val="00CE3E52"/>
    <w:rsid w:val="00CE4AC3"/>
    <w:rsid w:val="00CE55FC"/>
    <w:rsid w:val="00CE5A70"/>
    <w:rsid w:val="00CF291C"/>
    <w:rsid w:val="00CF3DC9"/>
    <w:rsid w:val="00CF5982"/>
    <w:rsid w:val="00CF7771"/>
    <w:rsid w:val="00D05590"/>
    <w:rsid w:val="00D06949"/>
    <w:rsid w:val="00D07718"/>
    <w:rsid w:val="00D077BD"/>
    <w:rsid w:val="00D11EC7"/>
    <w:rsid w:val="00D121C9"/>
    <w:rsid w:val="00D1354F"/>
    <w:rsid w:val="00D206DE"/>
    <w:rsid w:val="00D22231"/>
    <w:rsid w:val="00D337BE"/>
    <w:rsid w:val="00D34E0F"/>
    <w:rsid w:val="00D3627C"/>
    <w:rsid w:val="00D36662"/>
    <w:rsid w:val="00D40C3C"/>
    <w:rsid w:val="00D421D7"/>
    <w:rsid w:val="00D439D3"/>
    <w:rsid w:val="00D4468B"/>
    <w:rsid w:val="00D47C12"/>
    <w:rsid w:val="00D47F49"/>
    <w:rsid w:val="00D50E53"/>
    <w:rsid w:val="00D5149E"/>
    <w:rsid w:val="00D5213A"/>
    <w:rsid w:val="00D524B3"/>
    <w:rsid w:val="00D52A85"/>
    <w:rsid w:val="00D53303"/>
    <w:rsid w:val="00D54D08"/>
    <w:rsid w:val="00D54EC3"/>
    <w:rsid w:val="00D56228"/>
    <w:rsid w:val="00D5640B"/>
    <w:rsid w:val="00D56E5E"/>
    <w:rsid w:val="00D6082C"/>
    <w:rsid w:val="00D63C23"/>
    <w:rsid w:val="00D6686B"/>
    <w:rsid w:val="00D71DB2"/>
    <w:rsid w:val="00D72513"/>
    <w:rsid w:val="00D7685B"/>
    <w:rsid w:val="00D770B4"/>
    <w:rsid w:val="00D77D63"/>
    <w:rsid w:val="00D820AB"/>
    <w:rsid w:val="00D82900"/>
    <w:rsid w:val="00D8509C"/>
    <w:rsid w:val="00D852B0"/>
    <w:rsid w:val="00D87870"/>
    <w:rsid w:val="00D87CB4"/>
    <w:rsid w:val="00D91A05"/>
    <w:rsid w:val="00D92DC9"/>
    <w:rsid w:val="00D94FB7"/>
    <w:rsid w:val="00D9667E"/>
    <w:rsid w:val="00D96B52"/>
    <w:rsid w:val="00DA261B"/>
    <w:rsid w:val="00DA272E"/>
    <w:rsid w:val="00DA5719"/>
    <w:rsid w:val="00DA5B6D"/>
    <w:rsid w:val="00DA6319"/>
    <w:rsid w:val="00DB211C"/>
    <w:rsid w:val="00DB3022"/>
    <w:rsid w:val="00DB4553"/>
    <w:rsid w:val="00DB5E35"/>
    <w:rsid w:val="00DC03C4"/>
    <w:rsid w:val="00DC0DBC"/>
    <w:rsid w:val="00DC2DD6"/>
    <w:rsid w:val="00DC2E0A"/>
    <w:rsid w:val="00DC4293"/>
    <w:rsid w:val="00DC64EF"/>
    <w:rsid w:val="00DD0F62"/>
    <w:rsid w:val="00DD16BD"/>
    <w:rsid w:val="00DD2DC3"/>
    <w:rsid w:val="00DD2ED6"/>
    <w:rsid w:val="00DD3CB3"/>
    <w:rsid w:val="00DD4A0A"/>
    <w:rsid w:val="00DE1C92"/>
    <w:rsid w:val="00DE2C44"/>
    <w:rsid w:val="00DE3566"/>
    <w:rsid w:val="00DE4A48"/>
    <w:rsid w:val="00DE4E81"/>
    <w:rsid w:val="00DF0E03"/>
    <w:rsid w:val="00DF12A1"/>
    <w:rsid w:val="00DF2158"/>
    <w:rsid w:val="00DF67EE"/>
    <w:rsid w:val="00DF6F8A"/>
    <w:rsid w:val="00DF7FC7"/>
    <w:rsid w:val="00E0114D"/>
    <w:rsid w:val="00E03830"/>
    <w:rsid w:val="00E0512C"/>
    <w:rsid w:val="00E05242"/>
    <w:rsid w:val="00E0666B"/>
    <w:rsid w:val="00E0733C"/>
    <w:rsid w:val="00E11CFD"/>
    <w:rsid w:val="00E146F7"/>
    <w:rsid w:val="00E17042"/>
    <w:rsid w:val="00E17062"/>
    <w:rsid w:val="00E230CE"/>
    <w:rsid w:val="00E23200"/>
    <w:rsid w:val="00E260BB"/>
    <w:rsid w:val="00E26D15"/>
    <w:rsid w:val="00E3277B"/>
    <w:rsid w:val="00E339B5"/>
    <w:rsid w:val="00E33B71"/>
    <w:rsid w:val="00E4298A"/>
    <w:rsid w:val="00E42B1E"/>
    <w:rsid w:val="00E43C3E"/>
    <w:rsid w:val="00E43D42"/>
    <w:rsid w:val="00E44ADB"/>
    <w:rsid w:val="00E45A4B"/>
    <w:rsid w:val="00E467D0"/>
    <w:rsid w:val="00E515D0"/>
    <w:rsid w:val="00E51CB8"/>
    <w:rsid w:val="00E524C0"/>
    <w:rsid w:val="00E54553"/>
    <w:rsid w:val="00E54BD0"/>
    <w:rsid w:val="00E54C10"/>
    <w:rsid w:val="00E56338"/>
    <w:rsid w:val="00E60A04"/>
    <w:rsid w:val="00E61B11"/>
    <w:rsid w:val="00E63348"/>
    <w:rsid w:val="00E64742"/>
    <w:rsid w:val="00E651BF"/>
    <w:rsid w:val="00E66C79"/>
    <w:rsid w:val="00E7050F"/>
    <w:rsid w:val="00E7083A"/>
    <w:rsid w:val="00E70C29"/>
    <w:rsid w:val="00E7331D"/>
    <w:rsid w:val="00E73879"/>
    <w:rsid w:val="00E74B7C"/>
    <w:rsid w:val="00E74E41"/>
    <w:rsid w:val="00E76080"/>
    <w:rsid w:val="00E76D0D"/>
    <w:rsid w:val="00E779CA"/>
    <w:rsid w:val="00E825F1"/>
    <w:rsid w:val="00E8448A"/>
    <w:rsid w:val="00E8498B"/>
    <w:rsid w:val="00E84A74"/>
    <w:rsid w:val="00E84D65"/>
    <w:rsid w:val="00E84F5B"/>
    <w:rsid w:val="00E8556A"/>
    <w:rsid w:val="00E86385"/>
    <w:rsid w:val="00E8646B"/>
    <w:rsid w:val="00E900AE"/>
    <w:rsid w:val="00E904DF"/>
    <w:rsid w:val="00E9067F"/>
    <w:rsid w:val="00E91410"/>
    <w:rsid w:val="00E931C1"/>
    <w:rsid w:val="00E93BCD"/>
    <w:rsid w:val="00E95288"/>
    <w:rsid w:val="00EA0AF1"/>
    <w:rsid w:val="00EA23D4"/>
    <w:rsid w:val="00EA26C9"/>
    <w:rsid w:val="00EA34F9"/>
    <w:rsid w:val="00EA5CED"/>
    <w:rsid w:val="00EA5DD2"/>
    <w:rsid w:val="00EA61B3"/>
    <w:rsid w:val="00EB354A"/>
    <w:rsid w:val="00EC11EF"/>
    <w:rsid w:val="00EC128A"/>
    <w:rsid w:val="00EC30D5"/>
    <w:rsid w:val="00EC37CC"/>
    <w:rsid w:val="00EC3DD2"/>
    <w:rsid w:val="00EC4650"/>
    <w:rsid w:val="00EC5DFE"/>
    <w:rsid w:val="00EC6925"/>
    <w:rsid w:val="00ED497C"/>
    <w:rsid w:val="00ED4CAF"/>
    <w:rsid w:val="00ED5499"/>
    <w:rsid w:val="00EE2F4F"/>
    <w:rsid w:val="00EE37F1"/>
    <w:rsid w:val="00EF007A"/>
    <w:rsid w:val="00EF1B7F"/>
    <w:rsid w:val="00EF1D29"/>
    <w:rsid w:val="00EF35DA"/>
    <w:rsid w:val="00EF5A7E"/>
    <w:rsid w:val="00EF5B99"/>
    <w:rsid w:val="00EF6571"/>
    <w:rsid w:val="00EF6C77"/>
    <w:rsid w:val="00EF7A43"/>
    <w:rsid w:val="00EF7EE9"/>
    <w:rsid w:val="00F0365D"/>
    <w:rsid w:val="00F03D01"/>
    <w:rsid w:val="00F04B4B"/>
    <w:rsid w:val="00F050B0"/>
    <w:rsid w:val="00F05DC0"/>
    <w:rsid w:val="00F11744"/>
    <w:rsid w:val="00F11E36"/>
    <w:rsid w:val="00F12D8C"/>
    <w:rsid w:val="00F12E01"/>
    <w:rsid w:val="00F12E66"/>
    <w:rsid w:val="00F1333D"/>
    <w:rsid w:val="00F13A29"/>
    <w:rsid w:val="00F152CD"/>
    <w:rsid w:val="00F20A77"/>
    <w:rsid w:val="00F233DC"/>
    <w:rsid w:val="00F23AFD"/>
    <w:rsid w:val="00F2479E"/>
    <w:rsid w:val="00F25ABC"/>
    <w:rsid w:val="00F26571"/>
    <w:rsid w:val="00F27A39"/>
    <w:rsid w:val="00F32DDC"/>
    <w:rsid w:val="00F33DE4"/>
    <w:rsid w:val="00F33E36"/>
    <w:rsid w:val="00F35EC3"/>
    <w:rsid w:val="00F36E9E"/>
    <w:rsid w:val="00F37225"/>
    <w:rsid w:val="00F42284"/>
    <w:rsid w:val="00F42C73"/>
    <w:rsid w:val="00F44089"/>
    <w:rsid w:val="00F44D0E"/>
    <w:rsid w:val="00F45D1F"/>
    <w:rsid w:val="00F47616"/>
    <w:rsid w:val="00F52FD2"/>
    <w:rsid w:val="00F54199"/>
    <w:rsid w:val="00F55B09"/>
    <w:rsid w:val="00F57999"/>
    <w:rsid w:val="00F66003"/>
    <w:rsid w:val="00F664A0"/>
    <w:rsid w:val="00F66B7F"/>
    <w:rsid w:val="00F6719D"/>
    <w:rsid w:val="00F73B61"/>
    <w:rsid w:val="00F7521E"/>
    <w:rsid w:val="00F76245"/>
    <w:rsid w:val="00F77DA7"/>
    <w:rsid w:val="00F80F4A"/>
    <w:rsid w:val="00F8336B"/>
    <w:rsid w:val="00F837BE"/>
    <w:rsid w:val="00F83F69"/>
    <w:rsid w:val="00F84533"/>
    <w:rsid w:val="00F84D15"/>
    <w:rsid w:val="00F85777"/>
    <w:rsid w:val="00F8665D"/>
    <w:rsid w:val="00F86D95"/>
    <w:rsid w:val="00F90B14"/>
    <w:rsid w:val="00F91696"/>
    <w:rsid w:val="00F95061"/>
    <w:rsid w:val="00FA09BB"/>
    <w:rsid w:val="00FA227B"/>
    <w:rsid w:val="00FA2B7C"/>
    <w:rsid w:val="00FA7DD5"/>
    <w:rsid w:val="00FB0BE6"/>
    <w:rsid w:val="00FB0D72"/>
    <w:rsid w:val="00FB1113"/>
    <w:rsid w:val="00FB173C"/>
    <w:rsid w:val="00FB3D64"/>
    <w:rsid w:val="00FB513F"/>
    <w:rsid w:val="00FC003E"/>
    <w:rsid w:val="00FC06C2"/>
    <w:rsid w:val="00FC1EA0"/>
    <w:rsid w:val="00FC1F6F"/>
    <w:rsid w:val="00FC421A"/>
    <w:rsid w:val="00FC4546"/>
    <w:rsid w:val="00FC66C6"/>
    <w:rsid w:val="00FD7ABE"/>
    <w:rsid w:val="00FD7F20"/>
    <w:rsid w:val="00FE1176"/>
    <w:rsid w:val="00FE18A7"/>
    <w:rsid w:val="00FE2B4F"/>
    <w:rsid w:val="00FE3039"/>
    <w:rsid w:val="00FE5C10"/>
    <w:rsid w:val="00FE7366"/>
    <w:rsid w:val="00FE7B04"/>
    <w:rsid w:val="00FF20B2"/>
    <w:rsid w:val="00FF242D"/>
    <w:rsid w:val="00FF2780"/>
    <w:rsid w:val="00FF339C"/>
    <w:rsid w:val="00FF44FE"/>
    <w:rsid w:val="00FF4C29"/>
    <w:rsid w:val="00FF5FCC"/>
    <w:rsid w:val="00FF67EF"/>
    <w:rsid w:val="02A459E9"/>
    <w:rsid w:val="5DB2B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3D0B5"/>
  <w15:docId w15:val="{40FC3F55-C4F2-48CA-BBDA-2B8C86D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1"/>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paragraph" w:styleId="BodyText">
    <w:name w:val="Body Text"/>
    <w:basedOn w:val="Normal"/>
    <w:link w:val="BodyTextChar"/>
    <w:uiPriority w:val="1"/>
    <w:qFormat/>
    <w:rsid w:val="002C3F63"/>
    <w:pPr>
      <w:widowControl w:val="0"/>
      <w:autoSpaceDE w:val="0"/>
      <w:autoSpaceDN w:val="0"/>
      <w:spacing w:after="0" w:line="240" w:lineRule="auto"/>
    </w:pPr>
    <w:rPr>
      <w:rFonts w:ascii="Cambria" w:eastAsia="Cambria" w:hAnsi="Cambria" w:cs="Cambria"/>
      <w:bCs w:val="0"/>
      <w:color w:val="auto"/>
      <w:lang w:val="en-US"/>
    </w:rPr>
  </w:style>
  <w:style w:type="character" w:customStyle="1" w:styleId="BodyTextChar">
    <w:name w:val="Body Text Char"/>
    <w:basedOn w:val="DefaultParagraphFont"/>
    <w:link w:val="BodyText"/>
    <w:uiPriority w:val="1"/>
    <w:rsid w:val="002C3F63"/>
    <w:rPr>
      <w:rFonts w:ascii="Cambria" w:eastAsia="Cambria" w:hAnsi="Cambria" w:cs="Cambria"/>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949952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1693242">
      <w:bodyDiv w:val="1"/>
      <w:marLeft w:val="0"/>
      <w:marRight w:val="0"/>
      <w:marTop w:val="0"/>
      <w:marBottom w:val="0"/>
      <w:divBdr>
        <w:top w:val="none" w:sz="0" w:space="0" w:color="auto"/>
        <w:left w:val="none" w:sz="0" w:space="0" w:color="auto"/>
        <w:bottom w:val="none" w:sz="0" w:space="0" w:color="auto"/>
        <w:right w:val="none" w:sz="0" w:space="0" w:color="auto"/>
      </w:divBdr>
      <w:divsChild>
        <w:div w:id="1748459987">
          <w:marLeft w:val="0"/>
          <w:marRight w:val="0"/>
          <w:marTop w:val="0"/>
          <w:marBottom w:val="0"/>
          <w:divBdr>
            <w:top w:val="none" w:sz="0" w:space="0" w:color="auto"/>
            <w:left w:val="none" w:sz="0" w:space="0" w:color="auto"/>
            <w:bottom w:val="none" w:sz="0" w:space="0" w:color="auto"/>
            <w:right w:val="none" w:sz="0" w:space="0" w:color="auto"/>
          </w:divBdr>
          <w:divsChild>
            <w:div w:id="1594438926">
              <w:marLeft w:val="0"/>
              <w:marRight w:val="0"/>
              <w:marTop w:val="0"/>
              <w:marBottom w:val="0"/>
              <w:divBdr>
                <w:top w:val="none" w:sz="0" w:space="0" w:color="auto"/>
                <w:left w:val="none" w:sz="0" w:space="0" w:color="auto"/>
                <w:bottom w:val="none" w:sz="0" w:space="0" w:color="auto"/>
                <w:right w:val="none" w:sz="0" w:space="0" w:color="auto"/>
              </w:divBdr>
              <w:divsChild>
                <w:div w:id="2085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699">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3866">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688028232">
      <w:bodyDiv w:val="1"/>
      <w:marLeft w:val="0"/>
      <w:marRight w:val="0"/>
      <w:marTop w:val="0"/>
      <w:marBottom w:val="0"/>
      <w:divBdr>
        <w:top w:val="none" w:sz="0" w:space="0" w:color="auto"/>
        <w:left w:val="none" w:sz="0" w:space="0" w:color="auto"/>
        <w:bottom w:val="none" w:sz="0" w:space="0" w:color="auto"/>
        <w:right w:val="none" w:sz="0" w:space="0" w:color="auto"/>
      </w:divBdr>
      <w:divsChild>
        <w:div w:id="821192989">
          <w:marLeft w:val="0"/>
          <w:marRight w:val="0"/>
          <w:marTop w:val="0"/>
          <w:marBottom w:val="0"/>
          <w:divBdr>
            <w:top w:val="none" w:sz="0" w:space="0" w:color="auto"/>
            <w:left w:val="none" w:sz="0" w:space="0" w:color="auto"/>
            <w:bottom w:val="none" w:sz="0" w:space="0" w:color="auto"/>
            <w:right w:val="none" w:sz="0" w:space="0" w:color="auto"/>
          </w:divBdr>
          <w:divsChild>
            <w:div w:id="69547600">
              <w:marLeft w:val="0"/>
              <w:marRight w:val="0"/>
              <w:marTop w:val="0"/>
              <w:marBottom w:val="0"/>
              <w:divBdr>
                <w:top w:val="none" w:sz="0" w:space="0" w:color="auto"/>
                <w:left w:val="none" w:sz="0" w:space="0" w:color="auto"/>
                <w:bottom w:val="none" w:sz="0" w:space="0" w:color="auto"/>
                <w:right w:val="none" w:sz="0" w:space="0" w:color="auto"/>
              </w:divBdr>
              <w:divsChild>
                <w:div w:id="1836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6683877">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187">
      <w:bodyDiv w:val="1"/>
      <w:marLeft w:val="0"/>
      <w:marRight w:val="0"/>
      <w:marTop w:val="0"/>
      <w:marBottom w:val="0"/>
      <w:divBdr>
        <w:top w:val="none" w:sz="0" w:space="0" w:color="auto"/>
        <w:left w:val="none" w:sz="0" w:space="0" w:color="auto"/>
        <w:bottom w:val="none" w:sz="0" w:space="0" w:color="auto"/>
        <w:right w:val="none" w:sz="0" w:space="0" w:color="auto"/>
      </w:divBdr>
      <w:divsChild>
        <w:div w:id="1678189612">
          <w:marLeft w:val="0"/>
          <w:marRight w:val="0"/>
          <w:marTop w:val="0"/>
          <w:marBottom w:val="0"/>
          <w:divBdr>
            <w:top w:val="none" w:sz="0" w:space="0" w:color="auto"/>
            <w:left w:val="none" w:sz="0" w:space="0" w:color="auto"/>
            <w:bottom w:val="none" w:sz="0" w:space="0" w:color="auto"/>
            <w:right w:val="none" w:sz="0" w:space="0" w:color="auto"/>
          </w:divBdr>
          <w:divsChild>
            <w:div w:id="2034837292">
              <w:marLeft w:val="0"/>
              <w:marRight w:val="0"/>
              <w:marTop w:val="0"/>
              <w:marBottom w:val="0"/>
              <w:divBdr>
                <w:top w:val="none" w:sz="0" w:space="0" w:color="auto"/>
                <w:left w:val="none" w:sz="0" w:space="0" w:color="auto"/>
                <w:bottom w:val="none" w:sz="0" w:space="0" w:color="auto"/>
                <w:right w:val="none" w:sz="0" w:space="0" w:color="auto"/>
              </w:divBdr>
              <w:divsChild>
                <w:div w:id="18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49896614">
      <w:bodyDiv w:val="1"/>
      <w:marLeft w:val="0"/>
      <w:marRight w:val="0"/>
      <w:marTop w:val="0"/>
      <w:marBottom w:val="0"/>
      <w:divBdr>
        <w:top w:val="none" w:sz="0" w:space="0" w:color="auto"/>
        <w:left w:val="none" w:sz="0" w:space="0" w:color="auto"/>
        <w:bottom w:val="none" w:sz="0" w:space="0" w:color="auto"/>
        <w:right w:val="none" w:sz="0" w:space="0" w:color="auto"/>
      </w:divBdr>
      <w:divsChild>
        <w:div w:id="1158155263">
          <w:marLeft w:val="0"/>
          <w:marRight w:val="0"/>
          <w:marTop w:val="0"/>
          <w:marBottom w:val="0"/>
          <w:divBdr>
            <w:top w:val="none" w:sz="0" w:space="0" w:color="auto"/>
            <w:left w:val="none" w:sz="0" w:space="0" w:color="auto"/>
            <w:bottom w:val="none" w:sz="0" w:space="0" w:color="auto"/>
            <w:right w:val="none" w:sz="0" w:space="0" w:color="auto"/>
          </w:divBdr>
          <w:divsChild>
            <w:div w:id="919874331">
              <w:marLeft w:val="0"/>
              <w:marRight w:val="0"/>
              <w:marTop w:val="0"/>
              <w:marBottom w:val="0"/>
              <w:divBdr>
                <w:top w:val="none" w:sz="0" w:space="0" w:color="auto"/>
                <w:left w:val="none" w:sz="0" w:space="0" w:color="auto"/>
                <w:bottom w:val="none" w:sz="0" w:space="0" w:color="auto"/>
                <w:right w:val="none" w:sz="0" w:space="0" w:color="auto"/>
              </w:divBdr>
              <w:divsChild>
                <w:div w:id="116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62073670">
      <w:bodyDiv w:val="1"/>
      <w:marLeft w:val="0"/>
      <w:marRight w:val="0"/>
      <w:marTop w:val="0"/>
      <w:marBottom w:val="0"/>
      <w:divBdr>
        <w:top w:val="none" w:sz="0" w:space="0" w:color="auto"/>
        <w:left w:val="none" w:sz="0" w:space="0" w:color="auto"/>
        <w:bottom w:val="none" w:sz="0" w:space="0" w:color="auto"/>
        <w:right w:val="none" w:sz="0" w:space="0" w:color="auto"/>
      </w:divBdr>
      <w:divsChild>
        <w:div w:id="1177698750">
          <w:marLeft w:val="0"/>
          <w:marRight w:val="0"/>
          <w:marTop w:val="0"/>
          <w:marBottom w:val="0"/>
          <w:divBdr>
            <w:top w:val="none" w:sz="0" w:space="0" w:color="auto"/>
            <w:left w:val="none" w:sz="0" w:space="0" w:color="auto"/>
            <w:bottom w:val="none" w:sz="0" w:space="0" w:color="auto"/>
            <w:right w:val="none" w:sz="0" w:space="0" w:color="auto"/>
          </w:divBdr>
          <w:divsChild>
            <w:div w:id="2140800953">
              <w:marLeft w:val="0"/>
              <w:marRight w:val="0"/>
              <w:marTop w:val="0"/>
              <w:marBottom w:val="0"/>
              <w:divBdr>
                <w:top w:val="none" w:sz="0" w:space="0" w:color="auto"/>
                <w:left w:val="none" w:sz="0" w:space="0" w:color="auto"/>
                <w:bottom w:val="none" w:sz="0" w:space="0" w:color="auto"/>
                <w:right w:val="none" w:sz="0" w:space="0" w:color="auto"/>
              </w:divBdr>
              <w:divsChild>
                <w:div w:id="132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22917982">
      <w:bodyDiv w:val="1"/>
      <w:marLeft w:val="0"/>
      <w:marRight w:val="0"/>
      <w:marTop w:val="0"/>
      <w:marBottom w:val="0"/>
      <w:divBdr>
        <w:top w:val="none" w:sz="0" w:space="0" w:color="auto"/>
        <w:left w:val="none" w:sz="0" w:space="0" w:color="auto"/>
        <w:bottom w:val="none" w:sz="0" w:space="0" w:color="auto"/>
        <w:right w:val="none" w:sz="0" w:space="0" w:color="auto"/>
      </w:divBdr>
      <w:divsChild>
        <w:div w:id="1499616637">
          <w:marLeft w:val="0"/>
          <w:marRight w:val="0"/>
          <w:marTop w:val="0"/>
          <w:marBottom w:val="0"/>
          <w:divBdr>
            <w:top w:val="none" w:sz="0" w:space="0" w:color="auto"/>
            <w:left w:val="none" w:sz="0" w:space="0" w:color="auto"/>
            <w:bottom w:val="none" w:sz="0" w:space="0" w:color="auto"/>
            <w:right w:val="none" w:sz="0" w:space="0" w:color="auto"/>
          </w:divBdr>
        </w:div>
        <w:div w:id="1905220343">
          <w:marLeft w:val="0"/>
          <w:marRight w:val="0"/>
          <w:marTop w:val="0"/>
          <w:marBottom w:val="0"/>
          <w:divBdr>
            <w:top w:val="none" w:sz="0" w:space="0" w:color="auto"/>
            <w:left w:val="none" w:sz="0" w:space="0" w:color="auto"/>
            <w:bottom w:val="none" w:sz="0" w:space="0" w:color="auto"/>
            <w:right w:val="none" w:sz="0" w:space="0" w:color="auto"/>
          </w:divBdr>
        </w:div>
      </w:divsChild>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2613659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399863764">
      <w:bodyDiv w:val="1"/>
      <w:marLeft w:val="0"/>
      <w:marRight w:val="0"/>
      <w:marTop w:val="0"/>
      <w:marBottom w:val="0"/>
      <w:divBdr>
        <w:top w:val="none" w:sz="0" w:space="0" w:color="auto"/>
        <w:left w:val="none" w:sz="0" w:space="0" w:color="auto"/>
        <w:bottom w:val="none" w:sz="0" w:space="0" w:color="auto"/>
        <w:right w:val="none" w:sz="0" w:space="0" w:color="auto"/>
      </w:divBdr>
      <w:divsChild>
        <w:div w:id="301663988">
          <w:marLeft w:val="0"/>
          <w:marRight w:val="0"/>
          <w:marTop w:val="0"/>
          <w:marBottom w:val="0"/>
          <w:divBdr>
            <w:top w:val="none" w:sz="0" w:space="0" w:color="auto"/>
            <w:left w:val="none" w:sz="0" w:space="0" w:color="auto"/>
            <w:bottom w:val="none" w:sz="0" w:space="0" w:color="auto"/>
            <w:right w:val="none" w:sz="0" w:space="0" w:color="auto"/>
          </w:divBdr>
          <w:divsChild>
            <w:div w:id="1843466905">
              <w:marLeft w:val="0"/>
              <w:marRight w:val="0"/>
              <w:marTop w:val="0"/>
              <w:marBottom w:val="0"/>
              <w:divBdr>
                <w:top w:val="none" w:sz="0" w:space="0" w:color="auto"/>
                <w:left w:val="none" w:sz="0" w:space="0" w:color="auto"/>
                <w:bottom w:val="none" w:sz="0" w:space="0" w:color="auto"/>
                <w:right w:val="none" w:sz="0" w:space="0" w:color="auto"/>
              </w:divBdr>
              <w:divsChild>
                <w:div w:id="845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0847">
      <w:bodyDiv w:val="1"/>
      <w:marLeft w:val="0"/>
      <w:marRight w:val="0"/>
      <w:marTop w:val="0"/>
      <w:marBottom w:val="0"/>
      <w:divBdr>
        <w:top w:val="none" w:sz="0" w:space="0" w:color="auto"/>
        <w:left w:val="none" w:sz="0" w:space="0" w:color="auto"/>
        <w:bottom w:val="none" w:sz="0" w:space="0" w:color="auto"/>
        <w:right w:val="none" w:sz="0" w:space="0" w:color="auto"/>
      </w:divBdr>
      <w:divsChild>
        <w:div w:id="760872985">
          <w:marLeft w:val="0"/>
          <w:marRight w:val="0"/>
          <w:marTop w:val="0"/>
          <w:marBottom w:val="0"/>
          <w:divBdr>
            <w:top w:val="none" w:sz="0" w:space="0" w:color="auto"/>
            <w:left w:val="none" w:sz="0" w:space="0" w:color="auto"/>
            <w:bottom w:val="none" w:sz="0" w:space="0" w:color="auto"/>
            <w:right w:val="none" w:sz="0" w:space="0" w:color="auto"/>
          </w:divBdr>
          <w:divsChild>
            <w:div w:id="646861260">
              <w:marLeft w:val="0"/>
              <w:marRight w:val="0"/>
              <w:marTop w:val="0"/>
              <w:marBottom w:val="0"/>
              <w:divBdr>
                <w:top w:val="none" w:sz="0" w:space="0" w:color="auto"/>
                <w:left w:val="none" w:sz="0" w:space="0" w:color="auto"/>
                <w:bottom w:val="none" w:sz="0" w:space="0" w:color="auto"/>
                <w:right w:val="none" w:sz="0" w:space="0" w:color="auto"/>
              </w:divBdr>
              <w:divsChild>
                <w:div w:id="878904621">
                  <w:marLeft w:val="0"/>
                  <w:marRight w:val="0"/>
                  <w:marTop w:val="0"/>
                  <w:marBottom w:val="0"/>
                  <w:divBdr>
                    <w:top w:val="none" w:sz="0" w:space="0" w:color="auto"/>
                    <w:left w:val="none" w:sz="0" w:space="0" w:color="auto"/>
                    <w:bottom w:val="none" w:sz="0" w:space="0" w:color="auto"/>
                    <w:right w:val="none" w:sz="0" w:space="0" w:color="auto"/>
                  </w:divBdr>
                  <w:divsChild>
                    <w:div w:id="15990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98689767">
      <w:bodyDiv w:val="1"/>
      <w:marLeft w:val="0"/>
      <w:marRight w:val="0"/>
      <w:marTop w:val="0"/>
      <w:marBottom w:val="0"/>
      <w:divBdr>
        <w:top w:val="none" w:sz="0" w:space="0" w:color="auto"/>
        <w:left w:val="none" w:sz="0" w:space="0" w:color="auto"/>
        <w:bottom w:val="none" w:sz="0" w:space="0" w:color="auto"/>
        <w:right w:val="none" w:sz="0" w:space="0" w:color="auto"/>
      </w:divBdr>
      <w:divsChild>
        <w:div w:id="734663123">
          <w:marLeft w:val="0"/>
          <w:marRight w:val="0"/>
          <w:marTop w:val="0"/>
          <w:marBottom w:val="0"/>
          <w:divBdr>
            <w:top w:val="none" w:sz="0" w:space="0" w:color="auto"/>
            <w:left w:val="none" w:sz="0" w:space="0" w:color="auto"/>
            <w:bottom w:val="none" w:sz="0" w:space="0" w:color="auto"/>
            <w:right w:val="none" w:sz="0" w:space="0" w:color="auto"/>
          </w:divBdr>
          <w:divsChild>
            <w:div w:id="1219049911">
              <w:marLeft w:val="0"/>
              <w:marRight w:val="0"/>
              <w:marTop w:val="0"/>
              <w:marBottom w:val="0"/>
              <w:divBdr>
                <w:top w:val="none" w:sz="0" w:space="0" w:color="auto"/>
                <w:left w:val="none" w:sz="0" w:space="0" w:color="auto"/>
                <w:bottom w:val="none" w:sz="0" w:space="0" w:color="auto"/>
                <w:right w:val="none" w:sz="0" w:space="0" w:color="auto"/>
              </w:divBdr>
              <w:divsChild>
                <w:div w:id="1398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0695180">
      <w:bodyDiv w:val="1"/>
      <w:marLeft w:val="0"/>
      <w:marRight w:val="0"/>
      <w:marTop w:val="0"/>
      <w:marBottom w:val="0"/>
      <w:divBdr>
        <w:top w:val="none" w:sz="0" w:space="0" w:color="auto"/>
        <w:left w:val="none" w:sz="0" w:space="0" w:color="auto"/>
        <w:bottom w:val="none" w:sz="0" w:space="0" w:color="auto"/>
        <w:right w:val="none" w:sz="0" w:space="0" w:color="auto"/>
      </w:divBdr>
      <w:divsChild>
        <w:div w:id="324937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9363">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9543">
      <w:bodyDiv w:val="1"/>
      <w:marLeft w:val="0"/>
      <w:marRight w:val="0"/>
      <w:marTop w:val="0"/>
      <w:marBottom w:val="0"/>
      <w:divBdr>
        <w:top w:val="none" w:sz="0" w:space="0" w:color="auto"/>
        <w:left w:val="none" w:sz="0" w:space="0" w:color="auto"/>
        <w:bottom w:val="none" w:sz="0" w:space="0" w:color="auto"/>
        <w:right w:val="none" w:sz="0" w:space="0" w:color="auto"/>
      </w:divBdr>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00608842">
      <w:bodyDiv w:val="1"/>
      <w:marLeft w:val="0"/>
      <w:marRight w:val="0"/>
      <w:marTop w:val="0"/>
      <w:marBottom w:val="0"/>
      <w:divBdr>
        <w:top w:val="none" w:sz="0" w:space="0" w:color="auto"/>
        <w:left w:val="none" w:sz="0" w:space="0" w:color="auto"/>
        <w:bottom w:val="none" w:sz="0" w:space="0" w:color="auto"/>
        <w:right w:val="none" w:sz="0" w:space="0" w:color="auto"/>
      </w:divBdr>
      <w:divsChild>
        <w:div w:id="195802793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1792437156">
                  <w:marLeft w:val="0"/>
                  <w:marRight w:val="0"/>
                  <w:marTop w:val="0"/>
                  <w:marBottom w:val="0"/>
                  <w:divBdr>
                    <w:top w:val="none" w:sz="0" w:space="0" w:color="auto"/>
                    <w:left w:val="none" w:sz="0" w:space="0" w:color="auto"/>
                    <w:bottom w:val="none" w:sz="0" w:space="0" w:color="auto"/>
                    <w:right w:val="none" w:sz="0" w:space="0" w:color="auto"/>
                  </w:divBdr>
                  <w:divsChild>
                    <w:div w:id="180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744">
      <w:bodyDiv w:val="1"/>
      <w:marLeft w:val="0"/>
      <w:marRight w:val="0"/>
      <w:marTop w:val="0"/>
      <w:marBottom w:val="0"/>
      <w:divBdr>
        <w:top w:val="none" w:sz="0" w:space="0" w:color="auto"/>
        <w:left w:val="none" w:sz="0" w:space="0" w:color="auto"/>
        <w:bottom w:val="none" w:sz="0" w:space="0" w:color="auto"/>
        <w:right w:val="none" w:sz="0" w:space="0" w:color="auto"/>
      </w:divBdr>
      <w:divsChild>
        <w:div w:id="141894152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7245504">
              <w:marLeft w:val="0"/>
              <w:marRight w:val="0"/>
              <w:marTop w:val="0"/>
              <w:marBottom w:val="0"/>
              <w:divBdr>
                <w:top w:val="none" w:sz="0" w:space="0" w:color="auto"/>
                <w:left w:val="none" w:sz="0" w:space="0" w:color="auto"/>
                <w:bottom w:val="none" w:sz="0" w:space="0" w:color="auto"/>
                <w:right w:val="none" w:sz="0" w:space="0" w:color="auto"/>
              </w:divBdr>
              <w:divsChild>
                <w:div w:id="1446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59668773">
      <w:bodyDiv w:val="1"/>
      <w:marLeft w:val="0"/>
      <w:marRight w:val="0"/>
      <w:marTop w:val="0"/>
      <w:marBottom w:val="0"/>
      <w:divBdr>
        <w:top w:val="none" w:sz="0" w:space="0" w:color="auto"/>
        <w:left w:val="none" w:sz="0" w:space="0" w:color="auto"/>
        <w:bottom w:val="none" w:sz="0" w:space="0" w:color="auto"/>
        <w:right w:val="none" w:sz="0" w:space="0" w:color="auto"/>
      </w:divBdr>
      <w:divsChild>
        <w:div w:id="983267927">
          <w:marLeft w:val="0"/>
          <w:marRight w:val="0"/>
          <w:marTop w:val="0"/>
          <w:marBottom w:val="0"/>
          <w:divBdr>
            <w:top w:val="none" w:sz="0" w:space="0" w:color="auto"/>
            <w:left w:val="none" w:sz="0" w:space="0" w:color="auto"/>
            <w:bottom w:val="none" w:sz="0" w:space="0" w:color="auto"/>
            <w:right w:val="none" w:sz="0" w:space="0" w:color="auto"/>
          </w:divBdr>
          <w:divsChild>
            <w:div w:id="1131480629">
              <w:marLeft w:val="0"/>
              <w:marRight w:val="0"/>
              <w:marTop w:val="0"/>
              <w:marBottom w:val="0"/>
              <w:divBdr>
                <w:top w:val="none" w:sz="0" w:space="0" w:color="auto"/>
                <w:left w:val="none" w:sz="0" w:space="0" w:color="auto"/>
                <w:bottom w:val="none" w:sz="0" w:space="0" w:color="auto"/>
                <w:right w:val="none" w:sz="0" w:space="0" w:color="auto"/>
              </w:divBdr>
              <w:divsChild>
                <w:div w:id="1928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9e7585d-2ec8-4eff-8eb0-2a5dae3b3336">WDPCNM7KEHA6-1418529512-459746</_dlc_DocId>
    <lcf76f155ced4ddcb4097134ff3c332f xmlns="3a7a7858-319f-4063-9ead-c74d916519b8">
      <Terms xmlns="http://schemas.microsoft.com/office/infopath/2007/PartnerControls"/>
    </lcf76f155ced4ddcb4097134ff3c332f>
    <TaxCatchAll xmlns="b9e7585d-2ec8-4eff-8eb0-2a5dae3b3336" xsi:nil="true"/>
    <_dlc_DocIdUrl xmlns="b9e7585d-2ec8-4eff-8eb0-2a5dae3b3336">
      <Url>https://domafep.sharepoint.com/sites/AFEP-Partage/_layouts/15/DocIdRedir.aspx?ID=WDPCNM7KEHA6-1418529512-459746</Url>
      <Description>WDPCNM7KEHA6-1418529512-459746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customXml/itemProps2.xml><?xml version="1.0" encoding="utf-8"?>
<ds:datastoreItem xmlns:ds="http://schemas.openxmlformats.org/officeDocument/2006/customXml" ds:itemID="{FB403BB7-FEE6-4ECE-8F10-7751A208DB70}">
  <ds:schemaRefs>
    <ds:schemaRef ds:uri="http://schemas.microsoft.com/office/2006/metadata/properties"/>
    <ds:schemaRef ds:uri="http://schemas.microsoft.com/office/infopath/2007/PartnerControls"/>
    <ds:schemaRef ds:uri="b9e7585d-2ec8-4eff-8eb0-2a5dae3b3336"/>
    <ds:schemaRef ds:uri="3a7a7858-319f-4063-9ead-c74d916519b8"/>
  </ds:schemaRefs>
</ds:datastoreItem>
</file>

<file path=customXml/itemProps3.xml><?xml version="1.0" encoding="utf-8"?>
<ds:datastoreItem xmlns:ds="http://schemas.openxmlformats.org/officeDocument/2006/customXml" ds:itemID="{9B97D5ED-57DE-4BFB-9DEA-671A80C2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D2970-2A26-4E7C-9990-3A1BCAE5FB60}">
  <ds:schemaRefs>
    <ds:schemaRef ds:uri="http://schemas.microsoft.com/sharepoint/events"/>
  </ds:schemaRefs>
</ds:datastoreItem>
</file>

<file path=customXml/itemProps5.xml><?xml version="1.0" encoding="utf-8"?>
<ds:datastoreItem xmlns:ds="http://schemas.openxmlformats.org/officeDocument/2006/customXml" ds:itemID="{F5289036-B91B-4296-BB12-56104348B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Ruiz</dc:creator>
  <cp:keywords/>
  <dc:description/>
  <cp:lastModifiedBy>Chiara Cavallera | ERCST</cp:lastModifiedBy>
  <cp:revision>18</cp:revision>
  <cp:lastPrinted>2025-01-28T10:35:00Z</cp:lastPrinted>
  <dcterms:created xsi:type="dcterms:W3CDTF">2025-02-03T16:33:00Z</dcterms:created>
  <dcterms:modified xsi:type="dcterms:W3CDTF">2025-06-17T09:28:00Z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e833137e-cab5-41a4-97c6-10e6aa25a761</vt:lpwstr>
  </property>
  <property fmtid="{D5CDD505-2E9C-101B-9397-08002B2CF9AE}" pid="4" name="MediaServiceImageTags">
    <vt:lpwstr/>
  </property>
</Properties>
</file>