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0A510" w14:textId="29A400EB" w:rsidR="00612484" w:rsidRDefault="00306F1E" w:rsidP="00F32DDC">
      <w:pPr>
        <w:tabs>
          <w:tab w:val="center" w:pos="4816"/>
          <w:tab w:val="right" w:pos="9632"/>
        </w:tabs>
        <w:spacing w:after="120" w:line="240" w:lineRule="auto"/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</w:pPr>
      <w:r>
        <w:rPr>
          <w:rFonts w:ascii="Cambria" w:hAnsi="Cambria" w:cs="Tahoma"/>
          <w:b/>
          <w:bCs/>
          <w:color w:val="000000" w:themeColor="text1"/>
          <w:sz w:val="20"/>
          <w:szCs w:val="20"/>
          <w:lang w:eastAsia="it-IT"/>
        </w:rPr>
        <w:t>CARBON CONTRACTS FOR DIFFERENCE</w:t>
      </w:r>
    </w:p>
    <w:p w14:paraId="1B6B2399" w14:textId="1CF47F44" w:rsidR="00C26620" w:rsidRPr="00E42506" w:rsidRDefault="00C26620" w:rsidP="00546878">
      <w:pPr>
        <w:spacing w:after="120" w:line="240" w:lineRule="auto"/>
        <w:jc w:val="center"/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</w:pPr>
      <w:r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This meeting is under Chatham House Rules</w:t>
      </w:r>
      <w:r w:rsidR="00881B72" w:rsidRPr="00E42506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 xml:space="preserve">, </w:t>
      </w:r>
      <w:r w:rsidR="005D67AB">
        <w:rPr>
          <w:rFonts w:ascii="Cambria" w:eastAsia="Times New Roman" w:hAnsi="Cambria" w:cs="Tahoma"/>
          <w:b/>
          <w:bCs/>
          <w:i/>
          <w:iCs/>
          <w:color w:val="000000" w:themeColor="text1"/>
          <w:sz w:val="20"/>
          <w:szCs w:val="20"/>
          <w:lang w:eastAsia="en-GB"/>
        </w:rPr>
        <w:t>some speakers are still TBC</w:t>
      </w:r>
    </w:p>
    <w:p w14:paraId="25B1A13E" w14:textId="3E289D26" w:rsidR="00660C04" w:rsidRPr="00E42506" w:rsidRDefault="005443EF" w:rsidP="00EF007A">
      <w:pPr>
        <w:jc w:val="center"/>
        <w:rPr>
          <w:rFonts w:ascii="Cambria" w:hAnsi="Cambria" w:cs="Tahoma"/>
          <w:b/>
          <w:bCs/>
          <w:color w:val="000000" w:themeColor="text1"/>
          <w:sz w:val="20"/>
          <w:szCs w:val="20"/>
        </w:rPr>
      </w:pP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***</w:t>
      </w:r>
      <w:r w:rsidR="0014512C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</w:t>
      </w:r>
      <w:r w:rsidR="005D67AB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Draft </w:t>
      </w:r>
      <w:r w:rsidR="00C26620"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>Agenda</w:t>
      </w:r>
      <w:r w:rsidRPr="00E42506">
        <w:rPr>
          <w:rFonts w:ascii="Cambria" w:hAnsi="Cambria" w:cs="Tahoma"/>
          <w:b/>
          <w:bCs/>
          <w:color w:val="000000" w:themeColor="text1"/>
          <w:sz w:val="20"/>
          <w:szCs w:val="20"/>
        </w:rPr>
        <w:t xml:space="preserve"> ***</w:t>
      </w:r>
    </w:p>
    <w:p w14:paraId="490FF39C" w14:textId="0C7920A4" w:rsidR="002D6057" w:rsidRPr="00E42506" w:rsidRDefault="002D6057" w:rsidP="00C10E88">
      <w:pPr>
        <w:pStyle w:val="Paragrafobase"/>
        <w:rPr>
          <w:rFonts w:ascii="Cambria" w:hAnsi="Cambria" w:cs="Tahoma"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Date</w:t>
      </w:r>
      <w:r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:</w:t>
      </w:r>
      <w:r w:rsidR="00A84A71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306F1E">
        <w:rPr>
          <w:rFonts w:ascii="Cambria" w:hAnsi="Cambria" w:cs="Tahoma"/>
          <w:color w:val="000000" w:themeColor="text1"/>
          <w:sz w:val="20"/>
          <w:szCs w:val="20"/>
          <w:lang w:val="en-US"/>
        </w:rPr>
        <w:t>October</w:t>
      </w:r>
      <w:r w:rsidR="00BD2CB5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C1154F">
        <w:rPr>
          <w:rFonts w:ascii="Cambria" w:hAnsi="Cambria" w:cs="Tahoma"/>
          <w:color w:val="000000" w:themeColor="text1"/>
          <w:sz w:val="20"/>
          <w:szCs w:val="20"/>
          <w:lang w:val="en-US"/>
        </w:rPr>
        <w:t>13</w:t>
      </w:r>
      <w:r w:rsidR="007A4D50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, </w:t>
      </w:r>
      <w:r w:rsidR="007F1D1B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2021</w:t>
      </w:r>
    </w:p>
    <w:p w14:paraId="04017A06" w14:textId="284E31F0" w:rsidR="002D6057" w:rsidRPr="00E42506" w:rsidRDefault="002D6057" w:rsidP="005443EF">
      <w:pPr>
        <w:pStyle w:val="Paragrafobase"/>
        <w:rPr>
          <w:rFonts w:ascii="Cambria" w:hAnsi="Cambria" w:cs="Tahoma"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Time:</w:t>
      </w:r>
      <w:r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</w:t>
      </w:r>
      <w:r w:rsidR="00A579FC" w:rsidRPr="00E42506">
        <w:rPr>
          <w:rFonts w:ascii="Cambria" w:hAnsi="Cambria" w:cs="Tahoma"/>
          <w:color w:val="000000" w:themeColor="text1"/>
          <w:sz w:val="20"/>
          <w:szCs w:val="20"/>
          <w:lang w:val="en-US"/>
        </w:rPr>
        <w:t>10.00 a.m.</w:t>
      </w:r>
      <w:r w:rsidR="00F6284B">
        <w:rPr>
          <w:rFonts w:ascii="Cambria" w:hAnsi="Cambria" w:cs="Tahoma"/>
          <w:color w:val="000000" w:themeColor="text1"/>
          <w:sz w:val="20"/>
          <w:szCs w:val="20"/>
          <w:lang w:val="en-US"/>
        </w:rPr>
        <w:t xml:space="preserve"> – 12.00 p.m.</w:t>
      </w:r>
    </w:p>
    <w:p w14:paraId="179DCB96" w14:textId="53CB9898" w:rsidR="00612484" w:rsidRPr="00E42506" w:rsidRDefault="001F0ABA" w:rsidP="00590532">
      <w:pPr>
        <w:pStyle w:val="Paragrafobase"/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</w:pPr>
      <w:r w:rsidRPr="00E42506">
        <w:rPr>
          <w:rFonts w:ascii="Cambria" w:hAnsi="Cambria" w:cs="Tahoma"/>
          <w:b/>
          <w:color w:val="000000" w:themeColor="text1"/>
          <w:sz w:val="20"/>
          <w:szCs w:val="20"/>
          <w:lang w:val="en-US"/>
        </w:rPr>
        <w:t>Location:</w:t>
      </w:r>
      <w:r w:rsidR="00C04177" w:rsidRPr="00E42506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 xml:space="preserve"> </w:t>
      </w:r>
      <w:r w:rsidR="00106322" w:rsidRPr="00106322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 xml:space="preserve">In person meeting University Foundation rue </w:t>
      </w:r>
      <w:proofErr w:type="spellStart"/>
      <w:r w:rsidR="00106322" w:rsidRPr="00106322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>d’Egmont</w:t>
      </w:r>
      <w:proofErr w:type="spellEnd"/>
      <w:r w:rsidR="00106322" w:rsidRPr="00106322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 xml:space="preserve"> 11, Brussels.</w:t>
      </w:r>
      <w:r w:rsidR="00106322"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  <w:t xml:space="preserve"> </w:t>
      </w:r>
      <w:hyperlink r:id="rId8" w:history="1">
        <w:r w:rsidR="00106322" w:rsidRPr="00106322">
          <w:rPr>
            <w:rStyle w:val="Hyperlink"/>
            <w:rFonts w:ascii="Cambria" w:hAnsi="Cambria" w:cs="Tahoma"/>
            <w:bCs/>
            <w:sz w:val="20"/>
            <w:szCs w:val="20"/>
            <w:lang w:val="en-US"/>
          </w:rPr>
          <w:t>Register here</w:t>
        </w:r>
      </w:hyperlink>
    </w:p>
    <w:p w14:paraId="58BF9790" w14:textId="77777777" w:rsidR="00590532" w:rsidRPr="00E42506" w:rsidRDefault="00590532" w:rsidP="00590532">
      <w:pPr>
        <w:pStyle w:val="Paragrafobase"/>
        <w:rPr>
          <w:rFonts w:ascii="Cambria" w:hAnsi="Cambria" w:cs="Tahoma"/>
          <w:bCs/>
          <w:color w:val="000000" w:themeColor="text1"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E45224" w14:paraId="343C527D" w14:textId="77777777" w:rsidTr="00E45224">
        <w:tc>
          <w:tcPr>
            <w:tcW w:w="9622" w:type="dxa"/>
          </w:tcPr>
          <w:p w14:paraId="622961DA" w14:textId="77777777" w:rsidR="00E45224" w:rsidRPr="00E42506" w:rsidRDefault="00E45224" w:rsidP="00E45224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E42506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This new work stream aims to bring together stakeholders, including policymakers and industry on a regular basis to discuss substantive issues around this topic, informed by original intellectual input from ERCST. </w:t>
            </w:r>
          </w:p>
          <w:p w14:paraId="3073F4C6" w14:textId="0355D996" w:rsidR="00070F08" w:rsidRDefault="00DC03FD" w:rsidP="00BD2CB5">
            <w:pPr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proofErr w:type="spellStart"/>
            <w:r w:rsidRPr="00DC03FD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DC03FD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are being discussed as one of the most promising options to foster the deployment of low-carbon industrial technologies. </w:t>
            </w:r>
            <w:proofErr w:type="spellStart"/>
            <w:r w:rsidR="00306F1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="00306F1E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are one way to minimize the revenue uncertainty attached to investments in low-carbon technologies, such as renewable and low-carbon hydrogen, which are still not cost competitive with other more polluting production pathways.</w:t>
            </w:r>
          </w:p>
          <w:p w14:paraId="051EC328" w14:textId="7E80032E" w:rsidR="00070F08" w:rsidRDefault="00306F1E" w:rsidP="00AC7536">
            <w:pPr>
              <w:spacing w:after="0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This meeting will</w:t>
            </w:r>
            <w:r w:rsidR="000F584F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look in further detail to </w:t>
            </w:r>
            <w:proofErr w:type="spellStart"/>
            <w:r w:rsidR="000F584F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="000F584F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as an instrument to enhance the decarbonization of some parts of the EU industry. More specifically:</w:t>
            </w:r>
          </w:p>
          <w:p w14:paraId="1F30D0C0" w14:textId="77777777" w:rsidR="0009611A" w:rsidRPr="0009611A" w:rsidRDefault="0009611A" w:rsidP="000961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Based on the lessons drawn from the decarbonization of the power sector and the use of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, how do you see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as an instrument to decrease emissions in industry?</w:t>
            </w:r>
          </w:p>
          <w:p w14:paraId="2EC50DF3" w14:textId="77777777" w:rsidR="0009611A" w:rsidRPr="0009611A" w:rsidRDefault="0009611A" w:rsidP="000961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In the light of the implications of renewable feed-in tariffs on the ETS, how would you assess the possible implications of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on the ETS?</w:t>
            </w:r>
          </w:p>
          <w:p w14:paraId="58B4DF98" w14:textId="77777777" w:rsidR="0009611A" w:rsidRPr="0009611A" w:rsidRDefault="0009611A" w:rsidP="000961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Are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a tool to foster the uptake of innovation in certain industries or do you see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more as a tool to foster transformation of entire industries?</w:t>
            </w:r>
          </w:p>
          <w:p w14:paraId="6772A54C" w14:textId="2192C568" w:rsidR="000D5A2D" w:rsidRPr="0009611A" w:rsidRDefault="0009611A" w:rsidP="0009611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</w:pPr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What is the role of </w:t>
            </w:r>
            <w:proofErr w:type="spellStart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>CCfD</w:t>
            </w:r>
            <w:proofErr w:type="spellEnd"/>
            <w:r w:rsidRPr="0009611A">
              <w:rPr>
                <w:rFonts w:ascii="Cambria" w:eastAsia="Times New Roman" w:hAnsi="Cambria" w:cs="Times New Roman"/>
                <w:sz w:val="20"/>
                <w:szCs w:val="20"/>
                <w:lang w:eastAsia="en-GB"/>
              </w:rPr>
              <w:t xml:space="preserve"> national schemes? Is a European approach needed?</w:t>
            </w:r>
          </w:p>
        </w:tc>
      </w:tr>
    </w:tbl>
    <w:p w14:paraId="775A132B" w14:textId="77777777" w:rsidR="005D67AB" w:rsidRDefault="005D67AB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20"/>
          <w:szCs w:val="20"/>
        </w:rPr>
      </w:pPr>
    </w:p>
    <w:p w14:paraId="60CE2FBD" w14:textId="77777777" w:rsidR="000D5A2D" w:rsidRPr="00AC7536" w:rsidRDefault="000D5A2D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</w:p>
    <w:p w14:paraId="031DC0E6" w14:textId="3729FCA6" w:rsidR="003B2F31" w:rsidRPr="00AC7536" w:rsidRDefault="00737E25" w:rsidP="003B2F31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10</w:t>
      </w:r>
      <w:r w:rsidR="003B2F31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:</w:t>
      </w:r>
      <w:r w:rsidR="00A360B2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0</w:t>
      </w:r>
      <w:r w:rsidR="001E5279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0</w:t>
      </w:r>
      <w:r w:rsidR="003B2F31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  <w:lang w:eastAsia="en-GB"/>
        </w:rPr>
        <w:tab/>
        <w:t xml:space="preserve">Welcome </w:t>
      </w:r>
    </w:p>
    <w:p w14:paraId="156D061E" w14:textId="13B053B4" w:rsidR="009C51D5" w:rsidRPr="00AC7536" w:rsidRDefault="003B2F31" w:rsidP="00BD2CB5">
      <w:pPr>
        <w:pStyle w:val="ListParagraph"/>
        <w:numPr>
          <w:ilvl w:val="0"/>
          <w:numId w:val="3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A</w:t>
      </w:r>
      <w:r w:rsidR="005F514D"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. </w:t>
      </w:r>
      <w:proofErr w:type="spellStart"/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Marcu</w:t>
      </w:r>
      <w:proofErr w:type="spellEnd"/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, Director of ERCST </w:t>
      </w:r>
    </w:p>
    <w:p w14:paraId="16252F01" w14:textId="43113A49" w:rsidR="00A84A71" w:rsidRPr="00AC7536" w:rsidRDefault="003B2F31" w:rsidP="00FB2F35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</w:p>
    <w:p w14:paraId="3C8016D2" w14:textId="46FB14EA" w:rsidR="00AC7536" w:rsidRPr="00AC7536" w:rsidRDefault="00A84A71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10:</w:t>
      </w:r>
      <w:r w:rsidR="00BD2CB5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10</w:t>
      </w:r>
      <w:r w:rsidR="00BD2CB5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  <w:r w:rsidR="00AC7536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  <w:t>Preliminary remarks</w:t>
      </w:r>
    </w:p>
    <w:p w14:paraId="18F85A52" w14:textId="535C39B2" w:rsidR="00AC7536" w:rsidRPr="00AC7536" w:rsidRDefault="004713E1" w:rsidP="00AC7536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S. </w:t>
      </w:r>
      <w:proofErr w:type="spellStart"/>
      <w:r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Vergote</w:t>
      </w:r>
      <w:proofErr w:type="spellEnd"/>
      <w:r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, </w:t>
      </w:r>
      <w:r w:rsidR="00AC7536"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European Commission</w:t>
      </w:r>
    </w:p>
    <w:p w14:paraId="7029B6C1" w14:textId="3EE0AD72" w:rsidR="00BD2CB5" w:rsidRPr="00AC7536" w:rsidRDefault="000F584F" w:rsidP="00AC7536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 xml:space="preserve"> </w:t>
      </w:r>
    </w:p>
    <w:p w14:paraId="2D58C07A" w14:textId="4C6AC45B" w:rsidR="00AC7536" w:rsidRPr="00AC7536" w:rsidRDefault="001668FF" w:rsidP="00AC7536">
      <w:pPr>
        <w:spacing w:after="0"/>
        <w:ind w:left="1530" w:hanging="153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10.</w:t>
      </w:r>
      <w:r w:rsidR="00BD2CB5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20</w:t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  <w:r w:rsidR="00AC7536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 xml:space="preserve">Introductory overview to </w:t>
      </w:r>
      <w:proofErr w:type="spellStart"/>
      <w:r w:rsidR="00AC7536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CCfD</w:t>
      </w:r>
      <w:proofErr w:type="spellEnd"/>
    </w:p>
    <w:p w14:paraId="40DCCCA8" w14:textId="77777777" w:rsidR="00AC7536" w:rsidRPr="00AC7536" w:rsidRDefault="00AC7536" w:rsidP="00AC7536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A. Fernández, ERCST </w:t>
      </w:r>
    </w:p>
    <w:p w14:paraId="627859E3" w14:textId="77777777" w:rsidR="00793797" w:rsidRPr="00AC7536" w:rsidRDefault="00793797" w:rsidP="006340C8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</w:p>
    <w:p w14:paraId="6087EC59" w14:textId="74A23120" w:rsidR="00AC7536" w:rsidRPr="00AC7536" w:rsidRDefault="00AC7536" w:rsidP="00AC7536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10.30</w:t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  <w:t>Panel discussion</w:t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</w:p>
    <w:p w14:paraId="474C0364" w14:textId="40C85594" w:rsidR="006340C8" w:rsidRPr="00AC7536" w:rsidRDefault="006340C8" w:rsidP="00AC7536">
      <w:pPr>
        <w:spacing w:after="0"/>
        <w:ind w:left="720" w:firstLine="72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Chair</w:t>
      </w:r>
    </w:p>
    <w:p w14:paraId="79196784" w14:textId="4186F59C" w:rsidR="006340C8" w:rsidRPr="00AC7536" w:rsidRDefault="006340C8" w:rsidP="006340C8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O. </w:t>
      </w:r>
      <w:proofErr w:type="spellStart"/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Imbault</w:t>
      </w:r>
      <w:proofErr w:type="spellEnd"/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, ERCST</w:t>
      </w:r>
    </w:p>
    <w:p w14:paraId="602887A1" w14:textId="77777777" w:rsidR="006340C8" w:rsidRPr="00AC7536" w:rsidRDefault="006340C8" w:rsidP="006340C8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</w:p>
    <w:p w14:paraId="675A48AC" w14:textId="5A569982" w:rsidR="001668FF" w:rsidRPr="00AC7536" w:rsidRDefault="001668FF" w:rsidP="006340C8">
      <w:pPr>
        <w:spacing w:after="0"/>
        <w:ind w:left="1418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Stakeholders</w:t>
      </w:r>
    </w:p>
    <w:p w14:paraId="358E2052" w14:textId="4C74E781" w:rsidR="00615054" w:rsidRDefault="006A2B07" w:rsidP="000F584F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A. Aiello, </w:t>
      </w:r>
      <w:proofErr w:type="spellStart"/>
      <w:r w:rsidR="00615054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Eurofer</w:t>
      </w:r>
      <w:proofErr w:type="spellEnd"/>
    </w:p>
    <w:p w14:paraId="6B81CA68" w14:textId="3A929B41" w:rsidR="000F584F" w:rsidRPr="00AC7536" w:rsidRDefault="000F584F" w:rsidP="000F584F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A. Di Stefano, ENI</w:t>
      </w:r>
    </w:p>
    <w:p w14:paraId="75EE045F" w14:textId="61D499EF" w:rsidR="000F584F" w:rsidRPr="00AC7536" w:rsidRDefault="002F324A" w:rsidP="000F584F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 xml:space="preserve">D. Noel, </w:t>
      </w:r>
      <w:r w:rsidR="00B827B5"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Air Liquide</w:t>
      </w:r>
    </w:p>
    <w:p w14:paraId="0ABC6499" w14:textId="18945253" w:rsidR="000F584F" w:rsidRDefault="0099199F" w:rsidP="000F584F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B. McWilliams</w:t>
      </w:r>
      <w:r w:rsidR="002F324A"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, Bruegel</w:t>
      </w:r>
      <w:r w:rsidR="002F324A"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ab/>
      </w:r>
    </w:p>
    <w:p w14:paraId="0D26EEC1" w14:textId="288210B5" w:rsidR="00B66E04" w:rsidRPr="00B66E04" w:rsidRDefault="00B66E04" w:rsidP="00B66E04">
      <w:pPr>
        <w:pStyle w:val="ListParagraph"/>
        <w:numPr>
          <w:ilvl w:val="0"/>
          <w:numId w:val="19"/>
        </w:numPr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>D. Wragge, EEX</w:t>
      </w:r>
    </w:p>
    <w:p w14:paraId="3AED3150" w14:textId="77777777" w:rsidR="005D67AB" w:rsidRPr="00AC7536" w:rsidRDefault="005D67AB" w:rsidP="005D67AB">
      <w:pPr>
        <w:pStyle w:val="ListParagraph"/>
        <w:spacing w:after="0"/>
        <w:ind w:left="2160"/>
        <w:jc w:val="both"/>
        <w:textAlignment w:val="baseline"/>
        <w:rPr>
          <w:rFonts w:ascii="Cambria" w:eastAsia="Times New Roman" w:hAnsi="Cambria" w:cs="Tahoma"/>
          <w:bCs/>
          <w:color w:val="000000" w:themeColor="text1"/>
          <w:sz w:val="18"/>
          <w:szCs w:val="18"/>
        </w:rPr>
      </w:pPr>
    </w:p>
    <w:p w14:paraId="50435ECA" w14:textId="1AA9B210" w:rsidR="003B2F31" w:rsidRPr="00AC7536" w:rsidRDefault="003B2F31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</w:t>
      </w:r>
      <w:r w:rsidR="00737E25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</w:t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:</w:t>
      </w:r>
      <w:r w:rsidR="005D67AB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30</w:t>
      </w: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ab/>
      </w:r>
      <w:r w:rsidRPr="00AC7536">
        <w:rPr>
          <w:rFonts w:ascii="Cambria" w:eastAsia="Times New Roman" w:hAnsi="Cambria" w:cs="Tahoma"/>
          <w:bCs/>
          <w:color w:val="000000" w:themeColor="text1"/>
          <w:sz w:val="18"/>
          <w:szCs w:val="18"/>
        </w:rPr>
        <w:tab/>
      </w:r>
      <w:r w:rsidR="00F6284B"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 xml:space="preserve">Debate </w:t>
      </w:r>
    </w:p>
    <w:p w14:paraId="189282FB" w14:textId="47B78B8F" w:rsidR="009C51D5" w:rsidRPr="00AC7536" w:rsidRDefault="009C51D5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</w:p>
    <w:p w14:paraId="6771C583" w14:textId="6E971992" w:rsidR="009C51D5" w:rsidRPr="00AC7536" w:rsidRDefault="009C51D5" w:rsidP="00166AF3">
      <w:pPr>
        <w:spacing w:after="0"/>
        <w:jc w:val="both"/>
        <w:textAlignment w:val="baseline"/>
        <w:rPr>
          <w:rFonts w:ascii="Cambria" w:eastAsia="Times New Roman" w:hAnsi="Cambria" w:cs="Tahoma"/>
          <w:b/>
          <w:color w:val="000000" w:themeColor="text1"/>
          <w:sz w:val="18"/>
          <w:szCs w:val="18"/>
        </w:rPr>
      </w:pP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>12:00</w:t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</w:r>
      <w:r w:rsidRPr="00AC7536">
        <w:rPr>
          <w:rFonts w:ascii="Cambria" w:eastAsia="Times New Roman" w:hAnsi="Cambria" w:cs="Tahoma"/>
          <w:b/>
          <w:color w:val="000000" w:themeColor="text1"/>
          <w:sz w:val="18"/>
          <w:szCs w:val="18"/>
        </w:rPr>
        <w:tab/>
        <w:t xml:space="preserve">Concluding remarks and end of meeting. </w:t>
      </w:r>
    </w:p>
    <w:p w14:paraId="110A2A55" w14:textId="742E451F" w:rsidR="00306F1E" w:rsidRPr="00306F1E" w:rsidRDefault="00306F1E" w:rsidP="00306F1E">
      <w:pPr>
        <w:tabs>
          <w:tab w:val="left" w:pos="424"/>
        </w:tabs>
        <w:rPr>
          <w:rFonts w:ascii="Cambria" w:eastAsia="Times New Roman" w:hAnsi="Cambria" w:cs="Tahoma"/>
          <w:sz w:val="20"/>
          <w:szCs w:val="20"/>
        </w:rPr>
      </w:pPr>
    </w:p>
    <w:sectPr w:rsidR="00306F1E" w:rsidRPr="00306F1E" w:rsidSect="00396B02">
      <w:headerReference w:type="default" r:id="rId9"/>
      <w:footerReference w:type="even" r:id="rId10"/>
      <w:footerReference w:type="default" r:id="rId11"/>
      <w:pgSz w:w="11900" w:h="16840"/>
      <w:pgMar w:top="1134" w:right="1134" w:bottom="85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373F" w14:textId="77777777" w:rsidR="000F33D6" w:rsidRDefault="000F33D6" w:rsidP="002D6057">
      <w:pPr>
        <w:spacing w:after="0" w:line="240" w:lineRule="auto"/>
      </w:pPr>
      <w:r>
        <w:separator/>
      </w:r>
    </w:p>
  </w:endnote>
  <w:endnote w:type="continuationSeparator" w:id="0">
    <w:p w14:paraId="127AA20F" w14:textId="77777777" w:rsidR="000F33D6" w:rsidRDefault="000F33D6" w:rsidP="002D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ionPro-Regula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01A82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5590AA" w14:textId="77777777" w:rsidR="001836E2" w:rsidRDefault="000F33D6" w:rsidP="001836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199A" w14:textId="77777777" w:rsidR="001836E2" w:rsidRDefault="00F86D95" w:rsidP="002E05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2C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9430C5" w14:textId="77777777" w:rsidR="009344D6" w:rsidRDefault="009344D6" w:rsidP="009344D6">
    <w:pPr>
      <w:pStyle w:val="Footer"/>
      <w:tabs>
        <w:tab w:val="clear" w:pos="4819"/>
        <w:tab w:val="clear" w:pos="9638"/>
        <w:tab w:val="left" w:pos="2160"/>
      </w:tabs>
      <w:ind w:right="360"/>
      <w:rPr>
        <w:rFonts w:ascii="Open Sans" w:hAnsi="Open Sans"/>
      </w:rPr>
    </w:pPr>
  </w:p>
  <w:p w14:paraId="331FD241" w14:textId="21C63B93" w:rsidR="009344D6" w:rsidRDefault="000F33D6" w:rsidP="009344D6">
    <w:pPr>
      <w:pStyle w:val="Footer"/>
      <w:tabs>
        <w:tab w:val="clear" w:pos="4819"/>
        <w:tab w:val="clear" w:pos="9638"/>
        <w:tab w:val="left" w:pos="2160"/>
      </w:tabs>
      <w:jc w:val="center"/>
      <w:rPr>
        <w:rFonts w:ascii="Open Sans" w:hAnsi="Open Sans"/>
      </w:rPr>
    </w:pPr>
    <w:hyperlink r:id="rId1" w:history="1">
      <w:r w:rsidR="009344D6" w:rsidRPr="009344D6">
        <w:rPr>
          <w:rStyle w:val="Hyperlink"/>
          <w:rFonts w:ascii="Open Sans" w:hAnsi="Open Sans"/>
        </w:rPr>
        <w:t>www.ercst.org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AE99F" w14:textId="77777777" w:rsidR="000F33D6" w:rsidRDefault="000F33D6" w:rsidP="002D6057">
      <w:pPr>
        <w:spacing w:after="0" w:line="240" w:lineRule="auto"/>
      </w:pPr>
      <w:r>
        <w:separator/>
      </w:r>
    </w:p>
  </w:footnote>
  <w:footnote w:type="continuationSeparator" w:id="0">
    <w:p w14:paraId="120FD1E0" w14:textId="77777777" w:rsidR="000F33D6" w:rsidRDefault="000F33D6" w:rsidP="002D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A68F6" w14:textId="7C0BD919" w:rsidR="000A0597" w:rsidRDefault="009A79CE" w:rsidP="009A79CE">
    <w:pPr>
      <w:pStyle w:val="Header"/>
    </w:pPr>
    <w:r>
      <w:rPr>
        <w:noProof/>
        <w:lang w:val="en-GB" w:eastAsia="en-GB"/>
      </w:rPr>
      <w:drawing>
        <wp:inline distT="0" distB="0" distL="0" distR="0" wp14:anchorId="6D949A34" wp14:editId="4B3BA32D">
          <wp:extent cx="1463040" cy="819011"/>
          <wp:effectExtent l="0" t="0" r="0" b="0"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CST logo without 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0765" cy="834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9EC2D9" w14:textId="77777777" w:rsidR="00216D58" w:rsidRDefault="000F33D6" w:rsidP="001B1C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891"/>
    <w:multiLevelType w:val="hybridMultilevel"/>
    <w:tmpl w:val="A2F4170C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F112382"/>
    <w:multiLevelType w:val="hybridMultilevel"/>
    <w:tmpl w:val="14901A4A"/>
    <w:lvl w:ilvl="0" w:tplc="A66AD06A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F63EF"/>
    <w:multiLevelType w:val="hybridMultilevel"/>
    <w:tmpl w:val="38F0A66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FCD5120"/>
    <w:multiLevelType w:val="hybridMultilevel"/>
    <w:tmpl w:val="DEFAA06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29B054A"/>
    <w:multiLevelType w:val="hybridMultilevel"/>
    <w:tmpl w:val="23A6EC58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56BB"/>
    <w:multiLevelType w:val="multilevel"/>
    <w:tmpl w:val="2BBE6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DC3BD0"/>
    <w:multiLevelType w:val="hybridMultilevel"/>
    <w:tmpl w:val="A562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F1A8D"/>
    <w:multiLevelType w:val="hybridMultilevel"/>
    <w:tmpl w:val="E486A29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6497E94"/>
    <w:multiLevelType w:val="hybridMultilevel"/>
    <w:tmpl w:val="70A60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4E9F"/>
    <w:multiLevelType w:val="hybridMultilevel"/>
    <w:tmpl w:val="DA7674D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F0892"/>
    <w:multiLevelType w:val="hybridMultilevel"/>
    <w:tmpl w:val="006CA154"/>
    <w:lvl w:ilvl="0" w:tplc="04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11" w15:restartNumberingAfterBreak="0">
    <w:nsid w:val="31776321"/>
    <w:multiLevelType w:val="hybridMultilevel"/>
    <w:tmpl w:val="A00C6EB4"/>
    <w:lvl w:ilvl="0" w:tplc="4A505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F6680D"/>
    <w:multiLevelType w:val="hybridMultilevel"/>
    <w:tmpl w:val="01FA4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99796A"/>
    <w:multiLevelType w:val="hybridMultilevel"/>
    <w:tmpl w:val="6FA6D2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6713A6"/>
    <w:multiLevelType w:val="hybridMultilevel"/>
    <w:tmpl w:val="DBAE2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853"/>
    <w:multiLevelType w:val="multilevel"/>
    <w:tmpl w:val="F2041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56F7A88"/>
    <w:multiLevelType w:val="hybridMultilevel"/>
    <w:tmpl w:val="60ACFEAC"/>
    <w:lvl w:ilvl="0" w:tplc="0486DFCE">
      <w:start w:val="1"/>
      <w:numFmt w:val="upperLetter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abstractNum w:abstractNumId="17" w15:restartNumberingAfterBreak="0">
    <w:nsid w:val="4CA51110"/>
    <w:multiLevelType w:val="hybridMultilevel"/>
    <w:tmpl w:val="9EC09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80646F"/>
    <w:multiLevelType w:val="hybridMultilevel"/>
    <w:tmpl w:val="6EE6F94C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15C0191"/>
    <w:multiLevelType w:val="hybridMultilevel"/>
    <w:tmpl w:val="7E54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CA062F"/>
    <w:multiLevelType w:val="hybridMultilevel"/>
    <w:tmpl w:val="CEEE1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A81AB3"/>
    <w:multiLevelType w:val="hybridMultilevel"/>
    <w:tmpl w:val="EB7C7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112E"/>
    <w:multiLevelType w:val="hybridMultilevel"/>
    <w:tmpl w:val="359C284C"/>
    <w:lvl w:ilvl="0" w:tplc="86805744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9B7E81"/>
    <w:multiLevelType w:val="hybridMultilevel"/>
    <w:tmpl w:val="CFFEBF3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6EC83A4B"/>
    <w:multiLevelType w:val="hybridMultilevel"/>
    <w:tmpl w:val="C2CA65BA"/>
    <w:lvl w:ilvl="0" w:tplc="0809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 w15:restartNumberingAfterBreak="0">
    <w:nsid w:val="6EE04ED5"/>
    <w:multiLevelType w:val="hybridMultilevel"/>
    <w:tmpl w:val="2DA6BBD8"/>
    <w:lvl w:ilvl="0" w:tplc="F4C489CA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C03C7"/>
    <w:multiLevelType w:val="hybridMultilevel"/>
    <w:tmpl w:val="4B80DF84"/>
    <w:lvl w:ilvl="0" w:tplc="040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12214"/>
    <w:multiLevelType w:val="hybridMultilevel"/>
    <w:tmpl w:val="349E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793881"/>
    <w:multiLevelType w:val="hybridMultilevel"/>
    <w:tmpl w:val="EFE84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C0260"/>
    <w:multiLevelType w:val="hybridMultilevel"/>
    <w:tmpl w:val="AA8677C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6"/>
  </w:num>
  <w:num w:numId="5">
    <w:abstractNumId w:val="1"/>
  </w:num>
  <w:num w:numId="6">
    <w:abstractNumId w:val="17"/>
  </w:num>
  <w:num w:numId="7">
    <w:abstractNumId w:val="12"/>
  </w:num>
  <w:num w:numId="8">
    <w:abstractNumId w:val="8"/>
  </w:num>
  <w:num w:numId="9">
    <w:abstractNumId w:val="27"/>
  </w:num>
  <w:num w:numId="10">
    <w:abstractNumId w:val="19"/>
  </w:num>
  <w:num w:numId="11">
    <w:abstractNumId w:val="14"/>
  </w:num>
  <w:num w:numId="12">
    <w:abstractNumId w:val="25"/>
  </w:num>
  <w:num w:numId="13">
    <w:abstractNumId w:val="29"/>
  </w:num>
  <w:num w:numId="14">
    <w:abstractNumId w:val="22"/>
  </w:num>
  <w:num w:numId="15">
    <w:abstractNumId w:val="4"/>
  </w:num>
  <w:num w:numId="16">
    <w:abstractNumId w:val="2"/>
  </w:num>
  <w:num w:numId="17">
    <w:abstractNumId w:val="0"/>
  </w:num>
  <w:num w:numId="18">
    <w:abstractNumId w:val="21"/>
  </w:num>
  <w:num w:numId="19">
    <w:abstractNumId w:val="7"/>
  </w:num>
  <w:num w:numId="20">
    <w:abstractNumId w:val="3"/>
  </w:num>
  <w:num w:numId="21">
    <w:abstractNumId w:val="15"/>
  </w:num>
  <w:num w:numId="22">
    <w:abstractNumId w:val="6"/>
  </w:num>
  <w:num w:numId="23">
    <w:abstractNumId w:val="11"/>
  </w:num>
  <w:num w:numId="24">
    <w:abstractNumId w:val="9"/>
  </w:num>
  <w:num w:numId="25">
    <w:abstractNumId w:val="20"/>
  </w:num>
  <w:num w:numId="26">
    <w:abstractNumId w:val="28"/>
  </w:num>
  <w:num w:numId="27">
    <w:abstractNumId w:val="18"/>
  </w:num>
  <w:num w:numId="28">
    <w:abstractNumId w:val="23"/>
  </w:num>
  <w:num w:numId="29">
    <w:abstractNumId w:val="1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057"/>
    <w:rsid w:val="000002CA"/>
    <w:rsid w:val="00003A9E"/>
    <w:rsid w:val="00012479"/>
    <w:rsid w:val="00015A99"/>
    <w:rsid w:val="00015C67"/>
    <w:rsid w:val="0001626F"/>
    <w:rsid w:val="00020488"/>
    <w:rsid w:val="00023EF1"/>
    <w:rsid w:val="000263AF"/>
    <w:rsid w:val="000267B2"/>
    <w:rsid w:val="00027DB8"/>
    <w:rsid w:val="00032F6E"/>
    <w:rsid w:val="000370DA"/>
    <w:rsid w:val="000416F3"/>
    <w:rsid w:val="00042498"/>
    <w:rsid w:val="000425A4"/>
    <w:rsid w:val="00043718"/>
    <w:rsid w:val="000445F0"/>
    <w:rsid w:val="000472CB"/>
    <w:rsid w:val="00051566"/>
    <w:rsid w:val="000533E5"/>
    <w:rsid w:val="00070F08"/>
    <w:rsid w:val="00071219"/>
    <w:rsid w:val="000743F7"/>
    <w:rsid w:val="00074475"/>
    <w:rsid w:val="00074FD8"/>
    <w:rsid w:val="00081F9E"/>
    <w:rsid w:val="0009109A"/>
    <w:rsid w:val="00094E1B"/>
    <w:rsid w:val="0009611A"/>
    <w:rsid w:val="000A06D8"/>
    <w:rsid w:val="000A168B"/>
    <w:rsid w:val="000A1AF3"/>
    <w:rsid w:val="000A44AD"/>
    <w:rsid w:val="000A54B6"/>
    <w:rsid w:val="000A5A5B"/>
    <w:rsid w:val="000A73D1"/>
    <w:rsid w:val="000A7CB4"/>
    <w:rsid w:val="000B05FF"/>
    <w:rsid w:val="000B30AD"/>
    <w:rsid w:val="000C40C4"/>
    <w:rsid w:val="000C6096"/>
    <w:rsid w:val="000C6AE8"/>
    <w:rsid w:val="000D4025"/>
    <w:rsid w:val="000D48B4"/>
    <w:rsid w:val="000D5A2D"/>
    <w:rsid w:val="000D65E6"/>
    <w:rsid w:val="000E5C86"/>
    <w:rsid w:val="000F25EB"/>
    <w:rsid w:val="000F33D6"/>
    <w:rsid w:val="000F3692"/>
    <w:rsid w:val="000F584F"/>
    <w:rsid w:val="000F7D3F"/>
    <w:rsid w:val="00100CA0"/>
    <w:rsid w:val="00103E91"/>
    <w:rsid w:val="00106322"/>
    <w:rsid w:val="00111E08"/>
    <w:rsid w:val="00112587"/>
    <w:rsid w:val="00117249"/>
    <w:rsid w:val="001207EF"/>
    <w:rsid w:val="001215C2"/>
    <w:rsid w:val="00122AEC"/>
    <w:rsid w:val="00131A08"/>
    <w:rsid w:val="0013216C"/>
    <w:rsid w:val="00141792"/>
    <w:rsid w:val="0014512C"/>
    <w:rsid w:val="00161672"/>
    <w:rsid w:val="00163F76"/>
    <w:rsid w:val="001668FF"/>
    <w:rsid w:val="00166AF3"/>
    <w:rsid w:val="001750FB"/>
    <w:rsid w:val="001808A0"/>
    <w:rsid w:val="00184355"/>
    <w:rsid w:val="00186738"/>
    <w:rsid w:val="00195BB6"/>
    <w:rsid w:val="001966FD"/>
    <w:rsid w:val="001A01FD"/>
    <w:rsid w:val="001B761A"/>
    <w:rsid w:val="001B7E62"/>
    <w:rsid w:val="001C3970"/>
    <w:rsid w:val="001C5C71"/>
    <w:rsid w:val="001C5ED6"/>
    <w:rsid w:val="001D4AA1"/>
    <w:rsid w:val="001D7A72"/>
    <w:rsid w:val="001E3630"/>
    <w:rsid w:val="001E4B9E"/>
    <w:rsid w:val="001E5279"/>
    <w:rsid w:val="001F0ABA"/>
    <w:rsid w:val="001F6BA3"/>
    <w:rsid w:val="0020014C"/>
    <w:rsid w:val="002046F6"/>
    <w:rsid w:val="00205515"/>
    <w:rsid w:val="0020583F"/>
    <w:rsid w:val="00206895"/>
    <w:rsid w:val="00206B3B"/>
    <w:rsid w:val="00212DEA"/>
    <w:rsid w:val="002136C6"/>
    <w:rsid w:val="00213962"/>
    <w:rsid w:val="00214644"/>
    <w:rsid w:val="00220DB0"/>
    <w:rsid w:val="0022292A"/>
    <w:rsid w:val="00230A1E"/>
    <w:rsid w:val="002436F0"/>
    <w:rsid w:val="00243DDD"/>
    <w:rsid w:val="002467D8"/>
    <w:rsid w:val="00254DEE"/>
    <w:rsid w:val="00257249"/>
    <w:rsid w:val="002572A1"/>
    <w:rsid w:val="0025767A"/>
    <w:rsid w:val="00264811"/>
    <w:rsid w:val="002664B0"/>
    <w:rsid w:val="002879E0"/>
    <w:rsid w:val="00290059"/>
    <w:rsid w:val="002904D5"/>
    <w:rsid w:val="002923E6"/>
    <w:rsid w:val="00296EB3"/>
    <w:rsid w:val="002A078D"/>
    <w:rsid w:val="002A38D2"/>
    <w:rsid w:val="002A7480"/>
    <w:rsid w:val="002B668B"/>
    <w:rsid w:val="002C3373"/>
    <w:rsid w:val="002C3AF6"/>
    <w:rsid w:val="002C4E91"/>
    <w:rsid w:val="002D296F"/>
    <w:rsid w:val="002D41B9"/>
    <w:rsid w:val="002D6057"/>
    <w:rsid w:val="002D6937"/>
    <w:rsid w:val="002D6D6A"/>
    <w:rsid w:val="002D7A5A"/>
    <w:rsid w:val="002E03A6"/>
    <w:rsid w:val="002E053E"/>
    <w:rsid w:val="002E0721"/>
    <w:rsid w:val="002E2FAA"/>
    <w:rsid w:val="002E779A"/>
    <w:rsid w:val="002F324A"/>
    <w:rsid w:val="002F608E"/>
    <w:rsid w:val="00302637"/>
    <w:rsid w:val="003054B6"/>
    <w:rsid w:val="00306F1E"/>
    <w:rsid w:val="003131BA"/>
    <w:rsid w:val="003139C3"/>
    <w:rsid w:val="0031494B"/>
    <w:rsid w:val="003226D1"/>
    <w:rsid w:val="003233E9"/>
    <w:rsid w:val="003245BE"/>
    <w:rsid w:val="00326D6C"/>
    <w:rsid w:val="003306BC"/>
    <w:rsid w:val="0033290D"/>
    <w:rsid w:val="003357DF"/>
    <w:rsid w:val="003559A3"/>
    <w:rsid w:val="003616A0"/>
    <w:rsid w:val="003647CA"/>
    <w:rsid w:val="00373779"/>
    <w:rsid w:val="00374388"/>
    <w:rsid w:val="003745F2"/>
    <w:rsid w:val="00390C1A"/>
    <w:rsid w:val="00393FC3"/>
    <w:rsid w:val="00396B02"/>
    <w:rsid w:val="003A12D4"/>
    <w:rsid w:val="003A2918"/>
    <w:rsid w:val="003A598C"/>
    <w:rsid w:val="003B258A"/>
    <w:rsid w:val="003B2F31"/>
    <w:rsid w:val="003B6CEF"/>
    <w:rsid w:val="003B71BA"/>
    <w:rsid w:val="003C2F39"/>
    <w:rsid w:val="003C3E96"/>
    <w:rsid w:val="003C480D"/>
    <w:rsid w:val="003D0399"/>
    <w:rsid w:val="003D3A85"/>
    <w:rsid w:val="003D729D"/>
    <w:rsid w:val="003D77F3"/>
    <w:rsid w:val="003E0930"/>
    <w:rsid w:val="003E711D"/>
    <w:rsid w:val="003F3339"/>
    <w:rsid w:val="003F38E9"/>
    <w:rsid w:val="003F406F"/>
    <w:rsid w:val="003F466A"/>
    <w:rsid w:val="003F6E1D"/>
    <w:rsid w:val="003F76F5"/>
    <w:rsid w:val="003F7F9D"/>
    <w:rsid w:val="00400157"/>
    <w:rsid w:val="004012D5"/>
    <w:rsid w:val="004048E4"/>
    <w:rsid w:val="004062AC"/>
    <w:rsid w:val="004120CB"/>
    <w:rsid w:val="004215FA"/>
    <w:rsid w:val="0042163E"/>
    <w:rsid w:val="004248A5"/>
    <w:rsid w:val="00425F53"/>
    <w:rsid w:val="00434D39"/>
    <w:rsid w:val="0043645D"/>
    <w:rsid w:val="00444996"/>
    <w:rsid w:val="004475CB"/>
    <w:rsid w:val="00455723"/>
    <w:rsid w:val="004616B4"/>
    <w:rsid w:val="0046315B"/>
    <w:rsid w:val="004648F1"/>
    <w:rsid w:val="004713E1"/>
    <w:rsid w:val="00471ECC"/>
    <w:rsid w:val="0047455C"/>
    <w:rsid w:val="00475FE9"/>
    <w:rsid w:val="00490246"/>
    <w:rsid w:val="00495E25"/>
    <w:rsid w:val="00497193"/>
    <w:rsid w:val="004A06E4"/>
    <w:rsid w:val="004A0812"/>
    <w:rsid w:val="004A3B79"/>
    <w:rsid w:val="004A4149"/>
    <w:rsid w:val="004A5B19"/>
    <w:rsid w:val="004B24EA"/>
    <w:rsid w:val="004B5FFC"/>
    <w:rsid w:val="004B62C1"/>
    <w:rsid w:val="004C260C"/>
    <w:rsid w:val="004C3831"/>
    <w:rsid w:val="004C6455"/>
    <w:rsid w:val="004D1F4A"/>
    <w:rsid w:val="004D26A8"/>
    <w:rsid w:val="004D5AC4"/>
    <w:rsid w:val="004E1E51"/>
    <w:rsid w:val="004E4D9F"/>
    <w:rsid w:val="004F2163"/>
    <w:rsid w:val="004F3102"/>
    <w:rsid w:val="004F4484"/>
    <w:rsid w:val="004F5008"/>
    <w:rsid w:val="005029A6"/>
    <w:rsid w:val="00504451"/>
    <w:rsid w:val="0050547B"/>
    <w:rsid w:val="005164DD"/>
    <w:rsid w:val="00526C89"/>
    <w:rsid w:val="00526F15"/>
    <w:rsid w:val="00536DDB"/>
    <w:rsid w:val="00537714"/>
    <w:rsid w:val="005443EF"/>
    <w:rsid w:val="00546878"/>
    <w:rsid w:val="0055363F"/>
    <w:rsid w:val="00564860"/>
    <w:rsid w:val="00566CD6"/>
    <w:rsid w:val="00567831"/>
    <w:rsid w:val="005729CC"/>
    <w:rsid w:val="00574A8A"/>
    <w:rsid w:val="0058117E"/>
    <w:rsid w:val="0058292C"/>
    <w:rsid w:val="00585F3E"/>
    <w:rsid w:val="0058760E"/>
    <w:rsid w:val="00590532"/>
    <w:rsid w:val="005979E6"/>
    <w:rsid w:val="005A0666"/>
    <w:rsid w:val="005A46A0"/>
    <w:rsid w:val="005B3675"/>
    <w:rsid w:val="005B64EE"/>
    <w:rsid w:val="005C7C04"/>
    <w:rsid w:val="005D12F4"/>
    <w:rsid w:val="005D1939"/>
    <w:rsid w:val="005D3B5A"/>
    <w:rsid w:val="005D41AB"/>
    <w:rsid w:val="005D4FF5"/>
    <w:rsid w:val="005D67AB"/>
    <w:rsid w:val="005E7590"/>
    <w:rsid w:val="005F16CF"/>
    <w:rsid w:val="005F514D"/>
    <w:rsid w:val="005F5E97"/>
    <w:rsid w:val="00602061"/>
    <w:rsid w:val="0060389A"/>
    <w:rsid w:val="00612484"/>
    <w:rsid w:val="00612D9E"/>
    <w:rsid w:val="00615054"/>
    <w:rsid w:val="006161AC"/>
    <w:rsid w:val="00616426"/>
    <w:rsid w:val="0062467B"/>
    <w:rsid w:val="00627724"/>
    <w:rsid w:val="00630FE1"/>
    <w:rsid w:val="00632F93"/>
    <w:rsid w:val="006340C8"/>
    <w:rsid w:val="00634E6B"/>
    <w:rsid w:val="00640280"/>
    <w:rsid w:val="00641005"/>
    <w:rsid w:val="00641FA6"/>
    <w:rsid w:val="006428A7"/>
    <w:rsid w:val="0064554E"/>
    <w:rsid w:val="00646C1D"/>
    <w:rsid w:val="00654218"/>
    <w:rsid w:val="0065572B"/>
    <w:rsid w:val="00660C04"/>
    <w:rsid w:val="00662253"/>
    <w:rsid w:val="006627B8"/>
    <w:rsid w:val="00662E97"/>
    <w:rsid w:val="0066300E"/>
    <w:rsid w:val="00663E11"/>
    <w:rsid w:val="00673145"/>
    <w:rsid w:val="006748AB"/>
    <w:rsid w:val="00677D6D"/>
    <w:rsid w:val="006811FC"/>
    <w:rsid w:val="00685157"/>
    <w:rsid w:val="00693E1A"/>
    <w:rsid w:val="006A2B07"/>
    <w:rsid w:val="006A3ED6"/>
    <w:rsid w:val="006B1D75"/>
    <w:rsid w:val="006B2BD1"/>
    <w:rsid w:val="006B5DF9"/>
    <w:rsid w:val="006C2A28"/>
    <w:rsid w:val="006C6672"/>
    <w:rsid w:val="006D50CB"/>
    <w:rsid w:val="006D7316"/>
    <w:rsid w:val="006E1243"/>
    <w:rsid w:val="006E1E94"/>
    <w:rsid w:val="006E7518"/>
    <w:rsid w:val="006F0256"/>
    <w:rsid w:val="006F2D96"/>
    <w:rsid w:val="006F6E6D"/>
    <w:rsid w:val="00701DE2"/>
    <w:rsid w:val="007034E7"/>
    <w:rsid w:val="00703541"/>
    <w:rsid w:val="0070392F"/>
    <w:rsid w:val="00704923"/>
    <w:rsid w:val="007078EF"/>
    <w:rsid w:val="00707DB8"/>
    <w:rsid w:val="007176FA"/>
    <w:rsid w:val="007267BC"/>
    <w:rsid w:val="00730F35"/>
    <w:rsid w:val="007351C6"/>
    <w:rsid w:val="00737E25"/>
    <w:rsid w:val="00743156"/>
    <w:rsid w:val="00744027"/>
    <w:rsid w:val="0074434B"/>
    <w:rsid w:val="00756BE0"/>
    <w:rsid w:val="00762709"/>
    <w:rsid w:val="00762E4A"/>
    <w:rsid w:val="00762F32"/>
    <w:rsid w:val="007635F6"/>
    <w:rsid w:val="00771D0F"/>
    <w:rsid w:val="00772F75"/>
    <w:rsid w:val="00775B16"/>
    <w:rsid w:val="00777398"/>
    <w:rsid w:val="00777C9C"/>
    <w:rsid w:val="00780DD3"/>
    <w:rsid w:val="00780F5A"/>
    <w:rsid w:val="00781E4B"/>
    <w:rsid w:val="0078217D"/>
    <w:rsid w:val="00791F44"/>
    <w:rsid w:val="00793797"/>
    <w:rsid w:val="0079500B"/>
    <w:rsid w:val="007962F7"/>
    <w:rsid w:val="007A4030"/>
    <w:rsid w:val="007A4D50"/>
    <w:rsid w:val="007B33A0"/>
    <w:rsid w:val="007C1126"/>
    <w:rsid w:val="007C3DB2"/>
    <w:rsid w:val="007C3EA9"/>
    <w:rsid w:val="007C5027"/>
    <w:rsid w:val="007C6D37"/>
    <w:rsid w:val="007D02E4"/>
    <w:rsid w:val="007D2B60"/>
    <w:rsid w:val="007D4548"/>
    <w:rsid w:val="007E39B2"/>
    <w:rsid w:val="007E45CC"/>
    <w:rsid w:val="007F0BF9"/>
    <w:rsid w:val="007F1D1B"/>
    <w:rsid w:val="007F1E13"/>
    <w:rsid w:val="007F5DF1"/>
    <w:rsid w:val="008005AE"/>
    <w:rsid w:val="008006C5"/>
    <w:rsid w:val="00802A37"/>
    <w:rsid w:val="00804A67"/>
    <w:rsid w:val="00804ADE"/>
    <w:rsid w:val="008056D2"/>
    <w:rsid w:val="00820B16"/>
    <w:rsid w:val="00820CC9"/>
    <w:rsid w:val="008327B8"/>
    <w:rsid w:val="0084064B"/>
    <w:rsid w:val="00840E88"/>
    <w:rsid w:val="00841A0D"/>
    <w:rsid w:val="00843553"/>
    <w:rsid w:val="00854E76"/>
    <w:rsid w:val="008625B7"/>
    <w:rsid w:val="0086707E"/>
    <w:rsid w:val="00873E17"/>
    <w:rsid w:val="00874B99"/>
    <w:rsid w:val="00881B72"/>
    <w:rsid w:val="008820ED"/>
    <w:rsid w:val="00884FD6"/>
    <w:rsid w:val="00885E9C"/>
    <w:rsid w:val="008871AE"/>
    <w:rsid w:val="00890199"/>
    <w:rsid w:val="00891374"/>
    <w:rsid w:val="008921A4"/>
    <w:rsid w:val="00892A90"/>
    <w:rsid w:val="008A5F88"/>
    <w:rsid w:val="008A7603"/>
    <w:rsid w:val="008B1535"/>
    <w:rsid w:val="008C10F3"/>
    <w:rsid w:val="008C3237"/>
    <w:rsid w:val="008C34F9"/>
    <w:rsid w:val="008C513E"/>
    <w:rsid w:val="008E408E"/>
    <w:rsid w:val="008E4641"/>
    <w:rsid w:val="008E4C89"/>
    <w:rsid w:val="008F4EB0"/>
    <w:rsid w:val="008F5ABB"/>
    <w:rsid w:val="008F7611"/>
    <w:rsid w:val="008F78D9"/>
    <w:rsid w:val="00901E01"/>
    <w:rsid w:val="00906767"/>
    <w:rsid w:val="009127B2"/>
    <w:rsid w:val="009128AA"/>
    <w:rsid w:val="00913EED"/>
    <w:rsid w:val="00917967"/>
    <w:rsid w:val="009239A8"/>
    <w:rsid w:val="009344D6"/>
    <w:rsid w:val="00937123"/>
    <w:rsid w:val="0094116F"/>
    <w:rsid w:val="00951BB6"/>
    <w:rsid w:val="00953221"/>
    <w:rsid w:val="0095637C"/>
    <w:rsid w:val="00956852"/>
    <w:rsid w:val="00957DB7"/>
    <w:rsid w:val="00963014"/>
    <w:rsid w:val="00964AAB"/>
    <w:rsid w:val="009668A7"/>
    <w:rsid w:val="009711F9"/>
    <w:rsid w:val="00971F41"/>
    <w:rsid w:val="0097383B"/>
    <w:rsid w:val="0097446B"/>
    <w:rsid w:val="00976D80"/>
    <w:rsid w:val="00990263"/>
    <w:rsid w:val="0099125E"/>
    <w:rsid w:val="0099199F"/>
    <w:rsid w:val="00994654"/>
    <w:rsid w:val="009972A1"/>
    <w:rsid w:val="009A3875"/>
    <w:rsid w:val="009A61A7"/>
    <w:rsid w:val="009A79CE"/>
    <w:rsid w:val="009B711D"/>
    <w:rsid w:val="009C51D5"/>
    <w:rsid w:val="009D3133"/>
    <w:rsid w:val="009D7E6F"/>
    <w:rsid w:val="009E06E3"/>
    <w:rsid w:val="009E2B71"/>
    <w:rsid w:val="009E3221"/>
    <w:rsid w:val="009E3A61"/>
    <w:rsid w:val="009E4BEE"/>
    <w:rsid w:val="009F00E5"/>
    <w:rsid w:val="009F326B"/>
    <w:rsid w:val="009F66EB"/>
    <w:rsid w:val="00A05A67"/>
    <w:rsid w:val="00A06FBA"/>
    <w:rsid w:val="00A1137D"/>
    <w:rsid w:val="00A13BA2"/>
    <w:rsid w:val="00A176D2"/>
    <w:rsid w:val="00A223FA"/>
    <w:rsid w:val="00A23E5F"/>
    <w:rsid w:val="00A25EDB"/>
    <w:rsid w:val="00A3031C"/>
    <w:rsid w:val="00A318DA"/>
    <w:rsid w:val="00A31E6D"/>
    <w:rsid w:val="00A360B2"/>
    <w:rsid w:val="00A37BC5"/>
    <w:rsid w:val="00A42A94"/>
    <w:rsid w:val="00A44511"/>
    <w:rsid w:val="00A528D0"/>
    <w:rsid w:val="00A54B45"/>
    <w:rsid w:val="00A5693B"/>
    <w:rsid w:val="00A579FC"/>
    <w:rsid w:val="00A63441"/>
    <w:rsid w:val="00A65B0A"/>
    <w:rsid w:val="00A6750E"/>
    <w:rsid w:val="00A71E41"/>
    <w:rsid w:val="00A72515"/>
    <w:rsid w:val="00A7335A"/>
    <w:rsid w:val="00A81B05"/>
    <w:rsid w:val="00A84A71"/>
    <w:rsid w:val="00A87FF6"/>
    <w:rsid w:val="00A94605"/>
    <w:rsid w:val="00A95415"/>
    <w:rsid w:val="00A97CAB"/>
    <w:rsid w:val="00A97FA2"/>
    <w:rsid w:val="00AA3B7E"/>
    <w:rsid w:val="00AA5303"/>
    <w:rsid w:val="00AA64B0"/>
    <w:rsid w:val="00AB0D9C"/>
    <w:rsid w:val="00AB1915"/>
    <w:rsid w:val="00AB6400"/>
    <w:rsid w:val="00AC2E2F"/>
    <w:rsid w:val="00AC4065"/>
    <w:rsid w:val="00AC7536"/>
    <w:rsid w:val="00AD0D54"/>
    <w:rsid w:val="00AD0DF5"/>
    <w:rsid w:val="00AE2F8F"/>
    <w:rsid w:val="00AE3A82"/>
    <w:rsid w:val="00AF589D"/>
    <w:rsid w:val="00AF5DE0"/>
    <w:rsid w:val="00B03739"/>
    <w:rsid w:val="00B14E58"/>
    <w:rsid w:val="00B158C7"/>
    <w:rsid w:val="00B16340"/>
    <w:rsid w:val="00B21A58"/>
    <w:rsid w:val="00B331A0"/>
    <w:rsid w:val="00B34FD4"/>
    <w:rsid w:val="00B35839"/>
    <w:rsid w:val="00B43221"/>
    <w:rsid w:val="00B43FA0"/>
    <w:rsid w:val="00B4525B"/>
    <w:rsid w:val="00B517EC"/>
    <w:rsid w:val="00B639D8"/>
    <w:rsid w:val="00B63EE5"/>
    <w:rsid w:val="00B66E04"/>
    <w:rsid w:val="00B70646"/>
    <w:rsid w:val="00B70E99"/>
    <w:rsid w:val="00B74D3A"/>
    <w:rsid w:val="00B7553C"/>
    <w:rsid w:val="00B77C78"/>
    <w:rsid w:val="00B827B5"/>
    <w:rsid w:val="00B8428C"/>
    <w:rsid w:val="00B86C04"/>
    <w:rsid w:val="00B86C25"/>
    <w:rsid w:val="00B875B3"/>
    <w:rsid w:val="00B95A40"/>
    <w:rsid w:val="00B963F0"/>
    <w:rsid w:val="00B973DB"/>
    <w:rsid w:val="00B978E9"/>
    <w:rsid w:val="00BB0592"/>
    <w:rsid w:val="00BB1EDA"/>
    <w:rsid w:val="00BB45DA"/>
    <w:rsid w:val="00BD2CB5"/>
    <w:rsid w:val="00BD563D"/>
    <w:rsid w:val="00BE06E3"/>
    <w:rsid w:val="00BE0F2A"/>
    <w:rsid w:val="00BE629C"/>
    <w:rsid w:val="00BE6B8B"/>
    <w:rsid w:val="00BF0F23"/>
    <w:rsid w:val="00BF6D2C"/>
    <w:rsid w:val="00C02577"/>
    <w:rsid w:val="00C03619"/>
    <w:rsid w:val="00C04177"/>
    <w:rsid w:val="00C0459D"/>
    <w:rsid w:val="00C04AED"/>
    <w:rsid w:val="00C07576"/>
    <w:rsid w:val="00C10B92"/>
    <w:rsid w:val="00C10E88"/>
    <w:rsid w:val="00C1154F"/>
    <w:rsid w:val="00C12324"/>
    <w:rsid w:val="00C15D5A"/>
    <w:rsid w:val="00C20558"/>
    <w:rsid w:val="00C21482"/>
    <w:rsid w:val="00C265E2"/>
    <w:rsid w:val="00C26620"/>
    <w:rsid w:val="00C27CA1"/>
    <w:rsid w:val="00C30574"/>
    <w:rsid w:val="00C31CAF"/>
    <w:rsid w:val="00C31FE7"/>
    <w:rsid w:val="00C358D3"/>
    <w:rsid w:val="00C3621F"/>
    <w:rsid w:val="00C37A72"/>
    <w:rsid w:val="00C506DB"/>
    <w:rsid w:val="00C53C4D"/>
    <w:rsid w:val="00C55AC5"/>
    <w:rsid w:val="00C61AB2"/>
    <w:rsid w:val="00C620D6"/>
    <w:rsid w:val="00C70ED4"/>
    <w:rsid w:val="00C721B6"/>
    <w:rsid w:val="00C7744C"/>
    <w:rsid w:val="00C80A72"/>
    <w:rsid w:val="00C82C8B"/>
    <w:rsid w:val="00C841E3"/>
    <w:rsid w:val="00C8501E"/>
    <w:rsid w:val="00C86768"/>
    <w:rsid w:val="00C90F0D"/>
    <w:rsid w:val="00C91708"/>
    <w:rsid w:val="00CA01A7"/>
    <w:rsid w:val="00CB077B"/>
    <w:rsid w:val="00CC2B0D"/>
    <w:rsid w:val="00CD5ABC"/>
    <w:rsid w:val="00CE3642"/>
    <w:rsid w:val="00CF7771"/>
    <w:rsid w:val="00D0218F"/>
    <w:rsid w:val="00D05590"/>
    <w:rsid w:val="00D07718"/>
    <w:rsid w:val="00D121C9"/>
    <w:rsid w:val="00D1354F"/>
    <w:rsid w:val="00D22231"/>
    <w:rsid w:val="00D337BE"/>
    <w:rsid w:val="00D40C3C"/>
    <w:rsid w:val="00D47F49"/>
    <w:rsid w:val="00D50E53"/>
    <w:rsid w:val="00D50F51"/>
    <w:rsid w:val="00D5149E"/>
    <w:rsid w:val="00D5213A"/>
    <w:rsid w:val="00D54EC3"/>
    <w:rsid w:val="00D5640B"/>
    <w:rsid w:val="00D6686B"/>
    <w:rsid w:val="00D71DB2"/>
    <w:rsid w:val="00D7685B"/>
    <w:rsid w:val="00D820AB"/>
    <w:rsid w:val="00D84A81"/>
    <w:rsid w:val="00D852B0"/>
    <w:rsid w:val="00D91504"/>
    <w:rsid w:val="00D94FB7"/>
    <w:rsid w:val="00DA261B"/>
    <w:rsid w:val="00DA272E"/>
    <w:rsid w:val="00DA5B6D"/>
    <w:rsid w:val="00DB3022"/>
    <w:rsid w:val="00DB5E35"/>
    <w:rsid w:val="00DC00BF"/>
    <w:rsid w:val="00DC03C4"/>
    <w:rsid w:val="00DC03FD"/>
    <w:rsid w:val="00DC0DBC"/>
    <w:rsid w:val="00DC2DD6"/>
    <w:rsid w:val="00DC2E0A"/>
    <w:rsid w:val="00DC4293"/>
    <w:rsid w:val="00DD3CB3"/>
    <w:rsid w:val="00DD4A0A"/>
    <w:rsid w:val="00DE5670"/>
    <w:rsid w:val="00DF12A1"/>
    <w:rsid w:val="00DF7FC7"/>
    <w:rsid w:val="00E03830"/>
    <w:rsid w:val="00E04911"/>
    <w:rsid w:val="00E119ED"/>
    <w:rsid w:val="00E17042"/>
    <w:rsid w:val="00E260BB"/>
    <w:rsid w:val="00E33B71"/>
    <w:rsid w:val="00E42506"/>
    <w:rsid w:val="00E42888"/>
    <w:rsid w:val="00E429E7"/>
    <w:rsid w:val="00E43C3E"/>
    <w:rsid w:val="00E45224"/>
    <w:rsid w:val="00E51CB8"/>
    <w:rsid w:val="00E54BD0"/>
    <w:rsid w:val="00E54C10"/>
    <w:rsid w:val="00E56338"/>
    <w:rsid w:val="00E62AAD"/>
    <w:rsid w:val="00E63348"/>
    <w:rsid w:val="00E64742"/>
    <w:rsid w:val="00E67C11"/>
    <w:rsid w:val="00E7050F"/>
    <w:rsid w:val="00E71FBA"/>
    <w:rsid w:val="00E74E41"/>
    <w:rsid w:val="00E779CA"/>
    <w:rsid w:val="00E813DE"/>
    <w:rsid w:val="00E84A74"/>
    <w:rsid w:val="00E8556A"/>
    <w:rsid w:val="00E91410"/>
    <w:rsid w:val="00E931C1"/>
    <w:rsid w:val="00E95288"/>
    <w:rsid w:val="00EA61B3"/>
    <w:rsid w:val="00EB00A1"/>
    <w:rsid w:val="00EB354A"/>
    <w:rsid w:val="00EB4C21"/>
    <w:rsid w:val="00EB71DD"/>
    <w:rsid w:val="00EC128A"/>
    <w:rsid w:val="00ED5499"/>
    <w:rsid w:val="00EE2F4F"/>
    <w:rsid w:val="00EE4070"/>
    <w:rsid w:val="00EF007A"/>
    <w:rsid w:val="00EF1B7F"/>
    <w:rsid w:val="00EF1D29"/>
    <w:rsid w:val="00EF1E4C"/>
    <w:rsid w:val="00EF1F66"/>
    <w:rsid w:val="00EF5B99"/>
    <w:rsid w:val="00EF7EE9"/>
    <w:rsid w:val="00F0365D"/>
    <w:rsid w:val="00F11E36"/>
    <w:rsid w:val="00F168D4"/>
    <w:rsid w:val="00F25ABC"/>
    <w:rsid w:val="00F26571"/>
    <w:rsid w:val="00F27A39"/>
    <w:rsid w:val="00F32DDC"/>
    <w:rsid w:val="00F36C29"/>
    <w:rsid w:val="00F37225"/>
    <w:rsid w:val="00F4266D"/>
    <w:rsid w:val="00F42C73"/>
    <w:rsid w:val="00F44D0E"/>
    <w:rsid w:val="00F4511C"/>
    <w:rsid w:val="00F45D1F"/>
    <w:rsid w:val="00F47616"/>
    <w:rsid w:val="00F506C2"/>
    <w:rsid w:val="00F51F1B"/>
    <w:rsid w:val="00F57999"/>
    <w:rsid w:val="00F6284B"/>
    <w:rsid w:val="00F66003"/>
    <w:rsid w:val="00F664A0"/>
    <w:rsid w:val="00F677A4"/>
    <w:rsid w:val="00F7521E"/>
    <w:rsid w:val="00F8336B"/>
    <w:rsid w:val="00F8665D"/>
    <w:rsid w:val="00F86D95"/>
    <w:rsid w:val="00F90B14"/>
    <w:rsid w:val="00F91696"/>
    <w:rsid w:val="00F95061"/>
    <w:rsid w:val="00FA2B7C"/>
    <w:rsid w:val="00FA4A55"/>
    <w:rsid w:val="00FB1113"/>
    <w:rsid w:val="00FB173C"/>
    <w:rsid w:val="00FB2F35"/>
    <w:rsid w:val="00FB3D64"/>
    <w:rsid w:val="00FB6968"/>
    <w:rsid w:val="00FB6E74"/>
    <w:rsid w:val="00FC1F6F"/>
    <w:rsid w:val="00FC338F"/>
    <w:rsid w:val="00FC66C6"/>
    <w:rsid w:val="00FD2144"/>
    <w:rsid w:val="00FD7ABE"/>
    <w:rsid w:val="00FE1176"/>
    <w:rsid w:val="00FE2B4F"/>
    <w:rsid w:val="00FE3039"/>
    <w:rsid w:val="00FE4003"/>
    <w:rsid w:val="00FE4EC0"/>
    <w:rsid w:val="00FE7B04"/>
    <w:rsid w:val="00FF339C"/>
    <w:rsid w:val="00FF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64804AA"/>
  <w15:docId w15:val="{9E897DA8-1081-4DAA-9DD9-A5F354EF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6057"/>
    <w:pPr>
      <w:spacing w:after="200" w:line="276" w:lineRule="auto"/>
    </w:pPr>
    <w:rPr>
      <w:rFonts w:eastAsiaTheme="minorEastAsia"/>
      <w:sz w:val="22"/>
      <w:szCs w:val="22"/>
      <w:lang w:val="en-US" w:eastAsia="zh-CN"/>
    </w:rPr>
  </w:style>
  <w:style w:type="paragraph" w:styleId="Heading3">
    <w:name w:val="heading 3"/>
    <w:basedOn w:val="Normal"/>
    <w:link w:val="Heading3Char"/>
    <w:uiPriority w:val="9"/>
    <w:qFormat/>
    <w:rsid w:val="00B14E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obase">
    <w:name w:val="[Paragrafo base]"/>
    <w:basedOn w:val="Normal"/>
    <w:uiPriority w:val="99"/>
    <w:rsid w:val="002D605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it-IT"/>
    </w:rPr>
  </w:style>
  <w:style w:type="paragraph" w:styleId="Header">
    <w:name w:val="header"/>
    <w:basedOn w:val="Normal"/>
    <w:link w:val="Head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D60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57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2D60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D6057"/>
  </w:style>
  <w:style w:type="table" w:customStyle="1" w:styleId="ListTable1Light-Accent11">
    <w:name w:val="List Table 1 Light - Accent 11"/>
    <w:basedOn w:val="TableNormal"/>
    <w:uiPriority w:val="46"/>
    <w:rsid w:val="002D6057"/>
    <w:rPr>
      <w:rFonts w:eastAsiaTheme="minorEastAsia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2D6057"/>
  </w:style>
  <w:style w:type="character" w:styleId="CommentReference">
    <w:name w:val="annotation reference"/>
    <w:basedOn w:val="DefaultParagraphFont"/>
    <w:uiPriority w:val="99"/>
    <w:semiHidden/>
    <w:unhideWhenUsed/>
    <w:rsid w:val="00C55A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A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AC5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C5"/>
    <w:rPr>
      <w:rFonts w:eastAsiaTheme="minorEastAsia"/>
      <w:b/>
      <w:bCs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C5"/>
    <w:rPr>
      <w:rFonts w:ascii="Segoe UI" w:eastAsiaTheme="minorEastAsia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344D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344D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44D6"/>
    <w:rPr>
      <w:rFonts w:eastAsiaTheme="minorEastAsia"/>
      <w:lang w:val="en-US" w:eastAsia="zh-CN"/>
    </w:rPr>
  </w:style>
  <w:style w:type="character" w:styleId="FootnoteReference">
    <w:name w:val="footnote reference"/>
    <w:basedOn w:val="DefaultParagraphFont"/>
    <w:uiPriority w:val="99"/>
    <w:unhideWhenUsed/>
    <w:rsid w:val="009344D6"/>
    <w:rPr>
      <w:vertAlign w:val="superscript"/>
    </w:rPr>
  </w:style>
  <w:style w:type="table" w:styleId="TableGrid">
    <w:name w:val="Table Grid"/>
    <w:basedOn w:val="TableNormal"/>
    <w:uiPriority w:val="39"/>
    <w:rsid w:val="00E93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3149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128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14E5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Revision">
    <w:name w:val="Revision"/>
    <w:hidden/>
    <w:uiPriority w:val="99"/>
    <w:semiHidden/>
    <w:rsid w:val="00AB1915"/>
    <w:rPr>
      <w:rFonts w:eastAsiaTheme="minorEastAsia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D4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BE" w:eastAsia="en-GB"/>
    </w:rPr>
  </w:style>
  <w:style w:type="character" w:styleId="Strong">
    <w:name w:val="Strong"/>
    <w:basedOn w:val="DefaultParagraphFont"/>
    <w:uiPriority w:val="22"/>
    <w:qFormat/>
    <w:rsid w:val="000D48B4"/>
    <w:rPr>
      <w:b/>
      <w:bCs/>
    </w:rPr>
  </w:style>
  <w:style w:type="character" w:styleId="UnresolvedMention">
    <w:name w:val="Unresolved Mention"/>
    <w:basedOn w:val="DefaultParagraphFont"/>
    <w:uiPriority w:val="99"/>
    <w:rsid w:val="00106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4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5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2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678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9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ewpul4LHQYWXYkKxx6HWY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cst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C184E-0D98-8A49-8786-975523CC5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Cecchetti</dc:creator>
  <cp:keywords/>
  <dc:description/>
  <cp:lastModifiedBy>Antonio Fernandez</cp:lastModifiedBy>
  <cp:revision>3</cp:revision>
  <cp:lastPrinted>2021-10-07T11:16:00Z</cp:lastPrinted>
  <dcterms:created xsi:type="dcterms:W3CDTF">2021-10-11T14:31:00Z</dcterms:created>
  <dcterms:modified xsi:type="dcterms:W3CDTF">2021-10-11T14:37:00Z</dcterms:modified>
</cp:coreProperties>
</file>