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17FFD" w14:textId="77777777" w:rsidR="00A43C20" w:rsidRPr="006007CE" w:rsidRDefault="00A43C20" w:rsidP="00D237C0">
      <w:pPr>
        <w:spacing w:before="71" w:line="276" w:lineRule="auto"/>
        <w:ind w:left="603" w:right="62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69106284"/>
      <w:r w:rsidRPr="006007CE">
        <w:rPr>
          <w:rFonts w:ascii="Times New Roman" w:hAnsi="Times New Roman" w:cs="Times New Roman"/>
          <w:b/>
          <w:bCs/>
          <w:sz w:val="32"/>
          <w:szCs w:val="32"/>
        </w:rPr>
        <w:t xml:space="preserve">Implementation and transposition of hydrogen regulations in the EU Member States </w:t>
      </w:r>
    </w:p>
    <w:bookmarkEnd w:id="0"/>
    <w:p w14:paraId="4A86BEC4" w14:textId="34339143" w:rsidR="002D1587" w:rsidRPr="00D237C0" w:rsidRDefault="00C9071D" w:rsidP="00D237C0">
      <w:pPr>
        <w:spacing w:before="240" w:after="240" w:line="276" w:lineRule="auto"/>
        <w:ind w:left="601" w:right="6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7C0">
        <w:rPr>
          <w:rFonts w:ascii="Times New Roman" w:hAnsi="Times New Roman" w:cs="Times New Roman"/>
          <w:b/>
          <w:bCs/>
          <w:sz w:val="28"/>
          <w:szCs w:val="28"/>
        </w:rPr>
        <w:t>Launch Event (Public Event)</w:t>
      </w:r>
    </w:p>
    <w:p w14:paraId="195EC65E" w14:textId="430C46C2" w:rsidR="00F475FD" w:rsidRDefault="00C9071D" w:rsidP="00582B3E">
      <w:pPr>
        <w:jc w:val="center"/>
        <w:outlineLvl w:val="0"/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D237C0">
        <w:rPr>
          <w:rFonts w:ascii="Times New Roman" w:hAnsi="Times New Roman" w:cs="Times New Roman"/>
          <w:bCs/>
          <w:i/>
          <w:iCs/>
          <w:color w:val="000000" w:themeColor="text1"/>
        </w:rPr>
        <w:t>Speakers are currently under confirmation</w:t>
      </w:r>
    </w:p>
    <w:p w14:paraId="2C9FCC76" w14:textId="77777777" w:rsidR="00D237C0" w:rsidRPr="00D237C0" w:rsidRDefault="00D237C0" w:rsidP="00582B3E">
      <w:pPr>
        <w:jc w:val="center"/>
        <w:outlineLvl w:val="0"/>
        <w:rPr>
          <w:rFonts w:ascii="Times New Roman" w:hAnsi="Times New Roman" w:cs="Times New Roman"/>
          <w:bCs/>
          <w:i/>
          <w:iCs/>
          <w:color w:val="000000" w:themeColor="text1"/>
        </w:rPr>
      </w:pPr>
    </w:p>
    <w:p w14:paraId="125509F6" w14:textId="77777777" w:rsidR="00D237C0" w:rsidRPr="00844044" w:rsidRDefault="00D237C0" w:rsidP="00D237C0">
      <w:pPr>
        <w:jc w:val="center"/>
        <w:rPr>
          <w:rFonts w:ascii="Times New Roman" w:hAnsi="Times New Roman" w:cs="Times New Roman"/>
          <w:bCs/>
        </w:rPr>
      </w:pPr>
      <w:r w:rsidRPr="00844044">
        <w:rPr>
          <w:rFonts w:ascii="Times New Roman" w:hAnsi="Times New Roman" w:cs="Times New Roman"/>
          <w:b/>
        </w:rPr>
        <w:t xml:space="preserve">*** </w:t>
      </w:r>
      <w:r w:rsidRPr="00844044">
        <w:rPr>
          <w:rFonts w:ascii="Times New Roman" w:hAnsi="Times New Roman" w:cs="Times New Roman"/>
        </w:rPr>
        <w:t xml:space="preserve">Draft Agenda </w:t>
      </w:r>
      <w:r w:rsidRPr="00844044">
        <w:rPr>
          <w:rFonts w:ascii="Times New Roman" w:hAnsi="Times New Roman" w:cs="Times New Roman"/>
          <w:b/>
        </w:rPr>
        <w:t>***</w:t>
      </w:r>
    </w:p>
    <w:p w14:paraId="3E9FC4FE" w14:textId="77777777" w:rsidR="00D237C0" w:rsidRPr="00E820A8" w:rsidRDefault="00D237C0" w:rsidP="00582B3E">
      <w:pPr>
        <w:jc w:val="center"/>
        <w:outlineLvl w:val="0"/>
        <w:rPr>
          <w:rFonts w:ascii="Times New Roman" w:hAnsi="Times New Roman" w:cs="Times New Roman"/>
          <w:bCs/>
          <w:i/>
          <w:iCs/>
          <w:color w:val="000000" w:themeColor="text1"/>
          <w:u w:val="single"/>
        </w:rPr>
      </w:pPr>
    </w:p>
    <w:p w14:paraId="0C7CEB74" w14:textId="77777777" w:rsidR="000E2686" w:rsidRPr="00E820A8" w:rsidRDefault="000E2686" w:rsidP="000C6B5F">
      <w:pPr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16"/>
        </w:rPr>
      </w:pPr>
    </w:p>
    <w:p w14:paraId="2BE8D44B" w14:textId="77777777" w:rsidR="00E7503C" w:rsidRDefault="00E7503C" w:rsidP="00907A56">
      <w:pPr>
        <w:ind w:left="158"/>
        <w:jc w:val="both"/>
        <w:rPr>
          <w:rFonts w:ascii="Times New Roman" w:hAnsi="Times New Roman" w:cs="Times New Roman"/>
          <w:bCs/>
          <w:sz w:val="24"/>
        </w:rPr>
      </w:pPr>
    </w:p>
    <w:p w14:paraId="3A78ABB6" w14:textId="2312B47C" w:rsidR="000222D3" w:rsidRPr="00BB57EB" w:rsidRDefault="00682626" w:rsidP="00907A56">
      <w:pPr>
        <w:ind w:left="158"/>
        <w:jc w:val="both"/>
        <w:rPr>
          <w:rFonts w:ascii="Times New Roman" w:hAnsi="Times New Roman" w:cs="Times New Roman"/>
          <w:bCs/>
          <w:sz w:val="24"/>
        </w:rPr>
      </w:pPr>
      <w:r w:rsidRPr="00D237C0">
        <w:rPr>
          <w:rFonts w:ascii="Times New Roman" w:hAnsi="Times New Roman" w:cs="Times New Roman"/>
          <w:b/>
          <w:sz w:val="24"/>
        </w:rPr>
        <w:t>Date</w:t>
      </w:r>
      <w:r w:rsidRPr="00BB57EB">
        <w:rPr>
          <w:rFonts w:ascii="Times New Roman" w:hAnsi="Times New Roman" w:cs="Times New Roman"/>
          <w:bCs/>
          <w:sz w:val="24"/>
        </w:rPr>
        <w:t>:</w:t>
      </w:r>
      <w:r w:rsidRPr="00BB57EB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901D55">
        <w:rPr>
          <w:rFonts w:ascii="Times New Roman" w:hAnsi="Times New Roman" w:cs="Times New Roman"/>
          <w:bCs/>
          <w:spacing w:val="-2"/>
          <w:sz w:val="24"/>
        </w:rPr>
        <w:t>Tuesday 11</w:t>
      </w:r>
      <w:r w:rsidR="00901D55" w:rsidRPr="00901D55">
        <w:rPr>
          <w:rFonts w:ascii="Times New Roman" w:hAnsi="Times New Roman" w:cs="Times New Roman"/>
          <w:bCs/>
          <w:spacing w:val="-2"/>
          <w:sz w:val="24"/>
          <w:vertAlign w:val="superscript"/>
        </w:rPr>
        <w:t>th</w:t>
      </w:r>
      <w:r w:rsidR="00901D55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1C33A3">
        <w:rPr>
          <w:rFonts w:ascii="Times New Roman" w:hAnsi="Times New Roman" w:cs="Times New Roman"/>
          <w:bCs/>
          <w:spacing w:val="-2"/>
          <w:sz w:val="24"/>
        </w:rPr>
        <w:t>March</w:t>
      </w:r>
      <w:r w:rsidRPr="00BB57EB">
        <w:rPr>
          <w:rFonts w:ascii="Times New Roman" w:hAnsi="Times New Roman" w:cs="Times New Roman"/>
          <w:bCs/>
          <w:sz w:val="24"/>
        </w:rPr>
        <w:t xml:space="preserve"> </w:t>
      </w:r>
    </w:p>
    <w:p w14:paraId="42604B18" w14:textId="65134A0B" w:rsidR="000222D3" w:rsidRPr="00BB57EB" w:rsidRDefault="00E45017" w:rsidP="00907A56">
      <w:pPr>
        <w:spacing w:before="42"/>
        <w:ind w:left="158"/>
        <w:jc w:val="both"/>
        <w:rPr>
          <w:rFonts w:ascii="Times New Roman" w:hAnsi="Times New Roman" w:cs="Times New Roman"/>
          <w:bCs/>
          <w:sz w:val="24"/>
          <w:lang w:val="en-GB"/>
        </w:rPr>
      </w:pPr>
      <w:r w:rsidRPr="00D237C0">
        <w:rPr>
          <w:rFonts w:ascii="Times New Roman" w:hAnsi="Times New Roman" w:cs="Times New Roman"/>
          <w:b/>
          <w:sz w:val="24"/>
          <w:lang w:val="en-GB"/>
        </w:rPr>
        <w:t>Time</w:t>
      </w:r>
      <w:r w:rsidRPr="00BB57EB">
        <w:rPr>
          <w:rFonts w:ascii="Times New Roman" w:hAnsi="Times New Roman" w:cs="Times New Roman"/>
          <w:bCs/>
          <w:sz w:val="24"/>
          <w:lang w:val="en-GB"/>
        </w:rPr>
        <w:t>:</w:t>
      </w:r>
      <w:r w:rsidR="00682626" w:rsidRPr="00BB57EB">
        <w:rPr>
          <w:rFonts w:ascii="Times New Roman" w:hAnsi="Times New Roman" w:cs="Times New Roman"/>
          <w:bCs/>
          <w:spacing w:val="-2"/>
          <w:sz w:val="24"/>
          <w:lang w:val="en-GB"/>
        </w:rPr>
        <w:t xml:space="preserve"> </w:t>
      </w:r>
      <w:r w:rsidR="000C6B5F" w:rsidRPr="00BB57EB">
        <w:rPr>
          <w:rFonts w:ascii="Times New Roman" w:hAnsi="Times New Roman" w:cs="Times New Roman"/>
          <w:bCs/>
          <w:sz w:val="24"/>
          <w:lang w:val="en-GB"/>
        </w:rPr>
        <w:t>1</w:t>
      </w:r>
      <w:r w:rsidR="00901D55">
        <w:rPr>
          <w:rFonts w:ascii="Times New Roman" w:hAnsi="Times New Roman" w:cs="Times New Roman"/>
          <w:bCs/>
          <w:sz w:val="24"/>
          <w:lang w:val="en-GB"/>
        </w:rPr>
        <w:t>5</w:t>
      </w:r>
      <w:r w:rsidR="000C6B5F" w:rsidRPr="00BB57EB">
        <w:rPr>
          <w:rFonts w:ascii="Times New Roman" w:hAnsi="Times New Roman" w:cs="Times New Roman"/>
          <w:bCs/>
          <w:sz w:val="24"/>
          <w:lang w:val="en-GB"/>
        </w:rPr>
        <w:t>:</w:t>
      </w:r>
      <w:r w:rsidR="00645738" w:rsidRPr="00BB57EB">
        <w:rPr>
          <w:rFonts w:ascii="Times New Roman" w:hAnsi="Times New Roman" w:cs="Times New Roman"/>
          <w:bCs/>
          <w:sz w:val="24"/>
          <w:lang w:val="en-GB"/>
        </w:rPr>
        <w:t>0</w:t>
      </w:r>
      <w:r w:rsidR="00682626" w:rsidRPr="00BB57EB">
        <w:rPr>
          <w:rFonts w:ascii="Times New Roman" w:hAnsi="Times New Roman" w:cs="Times New Roman"/>
          <w:bCs/>
          <w:sz w:val="24"/>
          <w:lang w:val="en-GB"/>
        </w:rPr>
        <w:t>0</w:t>
      </w:r>
      <w:r w:rsidR="00682626" w:rsidRPr="00BB57EB">
        <w:rPr>
          <w:rFonts w:ascii="Times New Roman" w:hAnsi="Times New Roman" w:cs="Times New Roman"/>
          <w:bCs/>
          <w:spacing w:val="-2"/>
          <w:sz w:val="24"/>
          <w:lang w:val="en-GB"/>
        </w:rPr>
        <w:t xml:space="preserve"> </w:t>
      </w:r>
      <w:r w:rsidR="00682626" w:rsidRPr="00BB57EB">
        <w:rPr>
          <w:rFonts w:ascii="Times New Roman" w:hAnsi="Times New Roman" w:cs="Times New Roman"/>
          <w:bCs/>
          <w:sz w:val="24"/>
          <w:lang w:val="en-GB"/>
        </w:rPr>
        <w:t>–</w:t>
      </w:r>
      <w:r w:rsidR="00682626" w:rsidRPr="00BB57EB">
        <w:rPr>
          <w:rFonts w:ascii="Times New Roman" w:hAnsi="Times New Roman" w:cs="Times New Roman"/>
          <w:bCs/>
          <w:spacing w:val="-1"/>
          <w:sz w:val="24"/>
          <w:lang w:val="en-GB"/>
        </w:rPr>
        <w:t xml:space="preserve"> </w:t>
      </w:r>
      <w:r w:rsidR="005E7B5A" w:rsidRPr="00BB57EB">
        <w:rPr>
          <w:rFonts w:ascii="Times New Roman" w:hAnsi="Times New Roman" w:cs="Times New Roman"/>
          <w:bCs/>
          <w:sz w:val="24"/>
          <w:lang w:val="en-GB"/>
        </w:rPr>
        <w:t>1</w:t>
      </w:r>
      <w:r w:rsidR="00901D55">
        <w:rPr>
          <w:rFonts w:ascii="Times New Roman" w:hAnsi="Times New Roman" w:cs="Times New Roman"/>
          <w:bCs/>
          <w:sz w:val="24"/>
          <w:lang w:val="en-GB"/>
        </w:rPr>
        <w:t>7</w:t>
      </w:r>
      <w:r w:rsidR="00B351D8" w:rsidRPr="00BB57EB">
        <w:rPr>
          <w:rFonts w:ascii="Times New Roman" w:hAnsi="Times New Roman" w:cs="Times New Roman"/>
          <w:bCs/>
          <w:sz w:val="24"/>
          <w:lang w:val="en-GB"/>
        </w:rPr>
        <w:t>.00</w:t>
      </w:r>
      <w:r w:rsidR="00A33F90" w:rsidRPr="00BB57EB">
        <w:rPr>
          <w:rFonts w:ascii="Times New Roman" w:hAnsi="Times New Roman" w:cs="Times New Roman"/>
          <w:bCs/>
          <w:sz w:val="24"/>
          <w:lang w:val="en-GB"/>
        </w:rPr>
        <w:t xml:space="preserve"> CET</w:t>
      </w:r>
      <w:r w:rsidR="00EF4AA2" w:rsidRPr="00BB57EB">
        <w:rPr>
          <w:rFonts w:ascii="Times New Roman" w:hAnsi="Times New Roman" w:cs="Times New Roman"/>
          <w:bCs/>
          <w:sz w:val="24"/>
          <w:lang w:val="en-GB"/>
        </w:rPr>
        <w:t xml:space="preserve"> </w:t>
      </w:r>
    </w:p>
    <w:p w14:paraId="113E5A62" w14:textId="57446ACA" w:rsidR="00E7503C" w:rsidRDefault="00A733AF" w:rsidP="00E7503C">
      <w:pPr>
        <w:spacing w:before="43"/>
        <w:ind w:left="158"/>
        <w:jc w:val="both"/>
        <w:rPr>
          <w:rFonts w:ascii="Times New Roman" w:hAnsi="Times New Roman" w:cs="Times New Roman"/>
          <w:bCs/>
          <w:sz w:val="24"/>
          <w:lang w:val="en-GB"/>
        </w:rPr>
      </w:pPr>
      <w:r w:rsidRPr="00D237C0">
        <w:rPr>
          <w:rFonts w:ascii="Times New Roman" w:hAnsi="Times New Roman" w:cs="Times New Roman"/>
          <w:b/>
          <w:sz w:val="24"/>
          <w:lang w:val="en-GB"/>
        </w:rPr>
        <w:t>Location</w:t>
      </w:r>
      <w:r w:rsidRPr="00BB57EB">
        <w:rPr>
          <w:rFonts w:ascii="Times New Roman" w:hAnsi="Times New Roman" w:cs="Times New Roman"/>
          <w:bCs/>
          <w:sz w:val="24"/>
          <w:lang w:val="en-GB"/>
        </w:rPr>
        <w:t>:</w:t>
      </w:r>
      <w:r w:rsidR="00682626" w:rsidRPr="00BB57EB">
        <w:rPr>
          <w:rFonts w:ascii="Times New Roman" w:hAnsi="Times New Roman" w:cs="Times New Roman"/>
          <w:bCs/>
          <w:spacing w:val="-3"/>
          <w:sz w:val="24"/>
          <w:lang w:val="en-GB"/>
        </w:rPr>
        <w:t xml:space="preserve"> </w:t>
      </w:r>
    </w:p>
    <w:p w14:paraId="74EB25B7" w14:textId="77777777" w:rsidR="00901D55" w:rsidRPr="00DA5875" w:rsidRDefault="00901D55" w:rsidP="00901D55">
      <w:pPr>
        <w:pStyle w:val="ListParagraph"/>
        <w:numPr>
          <w:ilvl w:val="0"/>
          <w:numId w:val="5"/>
        </w:numPr>
        <w:spacing w:before="43"/>
        <w:ind w:left="1070"/>
        <w:jc w:val="both"/>
        <w:rPr>
          <w:rFonts w:ascii="Times New Roman" w:hAnsi="Times New Roman" w:cs="Times New Roman"/>
          <w:sz w:val="24"/>
          <w:lang w:val="fr-BE"/>
        </w:rPr>
      </w:pPr>
      <w:r w:rsidRPr="00DA5875">
        <w:rPr>
          <w:rFonts w:ascii="Times New Roman" w:hAnsi="Times New Roman" w:cs="Times New Roman"/>
          <w:spacing w:val="-3"/>
          <w:sz w:val="24"/>
          <w:lang w:val="fr-BE"/>
        </w:rPr>
        <w:t>In Person: ERCST, Rue Archimède 61, 1000 Brussels</w:t>
      </w:r>
    </w:p>
    <w:p w14:paraId="3C88D889" w14:textId="34CF531C" w:rsidR="00E7503C" w:rsidRPr="001C3F41" w:rsidRDefault="00901D55" w:rsidP="001C3F41">
      <w:pPr>
        <w:pStyle w:val="ListParagraph"/>
        <w:numPr>
          <w:ilvl w:val="0"/>
          <w:numId w:val="5"/>
        </w:numPr>
        <w:spacing w:before="43"/>
        <w:ind w:left="1070"/>
        <w:jc w:val="both"/>
        <w:rPr>
          <w:rFonts w:ascii="Times New Roman" w:hAnsi="Times New Roman" w:cs="Times New Roman"/>
          <w:sz w:val="24"/>
          <w:lang w:val="en-GB"/>
        </w:rPr>
      </w:pPr>
      <w:r w:rsidRPr="00DA5875">
        <w:rPr>
          <w:rFonts w:ascii="Times New Roman" w:hAnsi="Times New Roman" w:cs="Times New Roman"/>
          <w:sz w:val="24"/>
          <w:lang w:val="en-GB"/>
        </w:rPr>
        <w:t>Online: ONLY for attendees based outside Brussels</w:t>
      </w:r>
    </w:p>
    <w:p w14:paraId="4A5B5B0E" w14:textId="0B181E38" w:rsidR="00DE4C54" w:rsidRPr="00E820A8" w:rsidRDefault="005B02D5" w:rsidP="002D1587">
      <w:pPr>
        <w:pStyle w:val="BodyText"/>
        <w:spacing w:before="159" w:line="276" w:lineRule="auto"/>
        <w:ind w:left="158" w:right="176"/>
        <w:jc w:val="both"/>
        <w:rPr>
          <w:rFonts w:ascii="Times New Roman" w:hAnsi="Times New Roman" w:cs="Times New Roman"/>
          <w:noProof/>
        </w:rPr>
      </w:pPr>
      <w:r w:rsidRPr="00E820A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529472" behindDoc="1" locked="0" layoutInCell="1" allowOverlap="1" wp14:anchorId="7E9C33D2" wp14:editId="33407470">
                <wp:simplePos x="0" y="0"/>
                <wp:positionH relativeFrom="margin">
                  <wp:align>right</wp:align>
                </wp:positionH>
                <wp:positionV relativeFrom="paragraph">
                  <wp:posOffset>74187</wp:posOffset>
                </wp:positionV>
                <wp:extent cx="5426015" cy="4037162"/>
                <wp:effectExtent l="0" t="0" r="3810" b="190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6015" cy="4037162"/>
                        </a:xfrm>
                        <a:custGeom>
                          <a:avLst/>
                          <a:gdLst>
                            <a:gd name="T0" fmla="+- 0 1740 1740"/>
                            <a:gd name="T1" fmla="*/ T0 w 8424"/>
                            <a:gd name="T2" fmla="+- 0 7113 -28"/>
                            <a:gd name="T3" fmla="*/ 7113 h 7818"/>
                            <a:gd name="T4" fmla="+- 0 1750 1740"/>
                            <a:gd name="T5" fmla="*/ T4 w 8424"/>
                            <a:gd name="T6" fmla="+- 0 7780 -28"/>
                            <a:gd name="T7" fmla="*/ 7780 h 7818"/>
                            <a:gd name="T8" fmla="+- 0 1750 1740"/>
                            <a:gd name="T9" fmla="*/ T8 w 8424"/>
                            <a:gd name="T10" fmla="+- 0 6789 -28"/>
                            <a:gd name="T11" fmla="*/ 6789 h 7818"/>
                            <a:gd name="T12" fmla="+- 0 1740 1740"/>
                            <a:gd name="T13" fmla="*/ T12 w 8424"/>
                            <a:gd name="T14" fmla="+- 0 5335 -28"/>
                            <a:gd name="T15" fmla="*/ 5335 h 7818"/>
                            <a:gd name="T16" fmla="+- 0 1740 1740"/>
                            <a:gd name="T17" fmla="*/ T16 w 8424"/>
                            <a:gd name="T18" fmla="+- 0 6465 -28"/>
                            <a:gd name="T19" fmla="*/ 6465 h 7818"/>
                            <a:gd name="T20" fmla="+- 0 1750 1740"/>
                            <a:gd name="T21" fmla="*/ T20 w 8424"/>
                            <a:gd name="T22" fmla="+- 0 6465 -28"/>
                            <a:gd name="T23" fmla="*/ 6465 h 7818"/>
                            <a:gd name="T24" fmla="+- 0 1750 1740"/>
                            <a:gd name="T25" fmla="*/ T24 w 8424"/>
                            <a:gd name="T26" fmla="+- 0 5335 -28"/>
                            <a:gd name="T27" fmla="*/ 5335 h 7818"/>
                            <a:gd name="T28" fmla="+- 0 1740 1740"/>
                            <a:gd name="T29" fmla="*/ T28 w 8424"/>
                            <a:gd name="T30" fmla="+- 0 3234 -28"/>
                            <a:gd name="T31" fmla="*/ 3234 h 7818"/>
                            <a:gd name="T32" fmla="+- 0 1740 1740"/>
                            <a:gd name="T33" fmla="*/ T32 w 8424"/>
                            <a:gd name="T34" fmla="+- 0 4365 -28"/>
                            <a:gd name="T35" fmla="*/ 4365 h 7818"/>
                            <a:gd name="T36" fmla="+- 0 1750 1740"/>
                            <a:gd name="T37" fmla="*/ T36 w 8424"/>
                            <a:gd name="T38" fmla="+- 0 5010 -28"/>
                            <a:gd name="T39" fmla="*/ 5010 h 7818"/>
                            <a:gd name="T40" fmla="+- 0 1750 1740"/>
                            <a:gd name="T41" fmla="*/ T40 w 8424"/>
                            <a:gd name="T42" fmla="+- 0 3880 -28"/>
                            <a:gd name="T43" fmla="*/ 3880 h 7818"/>
                            <a:gd name="T44" fmla="+- 0 1750 1740"/>
                            <a:gd name="T45" fmla="*/ T44 w 8424"/>
                            <a:gd name="T46" fmla="+- 0 971 -28"/>
                            <a:gd name="T47" fmla="*/ 971 h 7818"/>
                            <a:gd name="T48" fmla="+- 0 1740 1740"/>
                            <a:gd name="T49" fmla="*/ T48 w 8424"/>
                            <a:gd name="T50" fmla="+- 0 1779 -28"/>
                            <a:gd name="T51" fmla="*/ 1779 h 7818"/>
                            <a:gd name="T52" fmla="+- 0 1740 1740"/>
                            <a:gd name="T53" fmla="*/ T52 w 8424"/>
                            <a:gd name="T54" fmla="+- 0 2425 -28"/>
                            <a:gd name="T55" fmla="*/ 2425 h 7818"/>
                            <a:gd name="T56" fmla="+- 0 1750 1740"/>
                            <a:gd name="T57" fmla="*/ T56 w 8424"/>
                            <a:gd name="T58" fmla="+- 0 3234 -28"/>
                            <a:gd name="T59" fmla="*/ 3234 h 7818"/>
                            <a:gd name="T60" fmla="+- 0 1750 1740"/>
                            <a:gd name="T61" fmla="*/ T60 w 8424"/>
                            <a:gd name="T62" fmla="+- 0 2101 -28"/>
                            <a:gd name="T63" fmla="*/ 2101 h 7818"/>
                            <a:gd name="T64" fmla="+- 0 1750 1740"/>
                            <a:gd name="T65" fmla="*/ T64 w 8424"/>
                            <a:gd name="T66" fmla="+- 0 1295 -28"/>
                            <a:gd name="T67" fmla="*/ 1295 h 7818"/>
                            <a:gd name="T68" fmla="+- 0 1750 1740"/>
                            <a:gd name="T69" fmla="*/ T68 w 8424"/>
                            <a:gd name="T70" fmla="+- 0 7780 -28"/>
                            <a:gd name="T71" fmla="*/ 7780 h 7818"/>
                            <a:gd name="T72" fmla="+- 0 1750 1740"/>
                            <a:gd name="T73" fmla="*/ T72 w 8424"/>
                            <a:gd name="T74" fmla="+- 0 7790 -28"/>
                            <a:gd name="T75" fmla="*/ 7790 h 7818"/>
                            <a:gd name="T76" fmla="+- 0 10154 1740"/>
                            <a:gd name="T77" fmla="*/ T76 w 8424"/>
                            <a:gd name="T78" fmla="+- 0 -28 -28"/>
                            <a:gd name="T79" fmla="*/ -28 h 7818"/>
                            <a:gd name="T80" fmla="+- 0 1740 1740"/>
                            <a:gd name="T81" fmla="*/ T80 w 8424"/>
                            <a:gd name="T82" fmla="+- 0 -18 -28"/>
                            <a:gd name="T83" fmla="*/ -18 h 7818"/>
                            <a:gd name="T84" fmla="+- 0 1740 1740"/>
                            <a:gd name="T85" fmla="*/ T84 w 8424"/>
                            <a:gd name="T86" fmla="+- 0 971 -28"/>
                            <a:gd name="T87" fmla="*/ 971 h 7818"/>
                            <a:gd name="T88" fmla="+- 0 1750 1740"/>
                            <a:gd name="T89" fmla="*/ T88 w 8424"/>
                            <a:gd name="T90" fmla="+- 0 325 -28"/>
                            <a:gd name="T91" fmla="*/ 325 h 7818"/>
                            <a:gd name="T92" fmla="+- 0 10154 1740"/>
                            <a:gd name="T93" fmla="*/ T92 w 8424"/>
                            <a:gd name="T94" fmla="+- 0 -28 -28"/>
                            <a:gd name="T95" fmla="*/ -28 h 7818"/>
                            <a:gd name="T96" fmla="+- 0 10154 1740"/>
                            <a:gd name="T97" fmla="*/ T96 w 8424"/>
                            <a:gd name="T98" fmla="+- 0 7790 -28"/>
                            <a:gd name="T99" fmla="*/ 7790 h 7818"/>
                            <a:gd name="T100" fmla="+- 0 10164 1740"/>
                            <a:gd name="T101" fmla="*/ T100 w 8424"/>
                            <a:gd name="T102" fmla="+- 0 6789 -28"/>
                            <a:gd name="T103" fmla="*/ 6789 h 7818"/>
                            <a:gd name="T104" fmla="+- 0 10154 1740"/>
                            <a:gd name="T105" fmla="*/ T104 w 8424"/>
                            <a:gd name="T106" fmla="+- 0 7437 -28"/>
                            <a:gd name="T107" fmla="*/ 7437 h 7818"/>
                            <a:gd name="T108" fmla="+- 0 10164 1740"/>
                            <a:gd name="T109" fmla="*/ T108 w 8424"/>
                            <a:gd name="T110" fmla="+- 0 7437 -28"/>
                            <a:gd name="T111" fmla="*/ 7437 h 7818"/>
                            <a:gd name="T112" fmla="+- 0 10164 1740"/>
                            <a:gd name="T113" fmla="*/ T112 w 8424"/>
                            <a:gd name="T114" fmla="+- 0 5010 -28"/>
                            <a:gd name="T115" fmla="*/ 5010 h 7818"/>
                            <a:gd name="T116" fmla="+- 0 10154 1740"/>
                            <a:gd name="T117" fmla="*/ T116 w 8424"/>
                            <a:gd name="T118" fmla="+- 0 5659 -28"/>
                            <a:gd name="T119" fmla="*/ 5659 h 7818"/>
                            <a:gd name="T120" fmla="+- 0 10154 1740"/>
                            <a:gd name="T121" fmla="*/ T120 w 8424"/>
                            <a:gd name="T122" fmla="+- 0 6789 -28"/>
                            <a:gd name="T123" fmla="*/ 6789 h 7818"/>
                            <a:gd name="T124" fmla="+- 0 10164 1740"/>
                            <a:gd name="T125" fmla="*/ T124 w 8424"/>
                            <a:gd name="T126" fmla="+- 0 6141 -28"/>
                            <a:gd name="T127" fmla="*/ 6141 h 7818"/>
                            <a:gd name="T128" fmla="+- 0 10164 1740"/>
                            <a:gd name="T129" fmla="*/ T128 w 8424"/>
                            <a:gd name="T130" fmla="+- 0 5010 -28"/>
                            <a:gd name="T131" fmla="*/ 5010 h 7818"/>
                            <a:gd name="T132" fmla="+- 0 10154 1740"/>
                            <a:gd name="T133" fmla="*/ T132 w 8424"/>
                            <a:gd name="T134" fmla="+- 0 3556 -28"/>
                            <a:gd name="T135" fmla="*/ 3556 h 7818"/>
                            <a:gd name="T136" fmla="+- 0 10154 1740"/>
                            <a:gd name="T137" fmla="*/ T136 w 8424"/>
                            <a:gd name="T138" fmla="+- 0 4686 -28"/>
                            <a:gd name="T139" fmla="*/ 4686 h 7818"/>
                            <a:gd name="T140" fmla="+- 0 10164 1740"/>
                            <a:gd name="T141" fmla="*/ T140 w 8424"/>
                            <a:gd name="T142" fmla="+- 0 4686 -28"/>
                            <a:gd name="T143" fmla="*/ 4686 h 7818"/>
                            <a:gd name="T144" fmla="+- 0 10164 1740"/>
                            <a:gd name="T145" fmla="*/ T144 w 8424"/>
                            <a:gd name="T146" fmla="+- 0 3556 -28"/>
                            <a:gd name="T147" fmla="*/ 3556 h 7818"/>
                            <a:gd name="T148" fmla="+- 0 10154 1740"/>
                            <a:gd name="T149" fmla="*/ T148 w 8424"/>
                            <a:gd name="T150" fmla="+- 0 971 -28"/>
                            <a:gd name="T151" fmla="*/ 971 h 7818"/>
                            <a:gd name="T152" fmla="+- 0 10154 1740"/>
                            <a:gd name="T153" fmla="*/ T152 w 8424"/>
                            <a:gd name="T154" fmla="+- 0 1779 -28"/>
                            <a:gd name="T155" fmla="*/ 1779 h 7818"/>
                            <a:gd name="T156" fmla="+- 0 10154 1740"/>
                            <a:gd name="T157" fmla="*/ T156 w 8424"/>
                            <a:gd name="T158" fmla="+- 0 2749 -28"/>
                            <a:gd name="T159" fmla="*/ 2749 h 7818"/>
                            <a:gd name="T160" fmla="+- 0 10164 1740"/>
                            <a:gd name="T161" fmla="*/ T160 w 8424"/>
                            <a:gd name="T162" fmla="+- 0 2749 -28"/>
                            <a:gd name="T163" fmla="*/ 2749 h 7818"/>
                            <a:gd name="T164" fmla="+- 0 10164 1740"/>
                            <a:gd name="T165" fmla="*/ T164 w 8424"/>
                            <a:gd name="T166" fmla="+- 0 1779 -28"/>
                            <a:gd name="T167" fmla="*/ 1779 h 7818"/>
                            <a:gd name="T168" fmla="+- 0 10164 1740"/>
                            <a:gd name="T169" fmla="*/ T168 w 8424"/>
                            <a:gd name="T170" fmla="+- 0 971 -28"/>
                            <a:gd name="T171" fmla="*/ 971 h 7818"/>
                            <a:gd name="T172" fmla="+- 0 10154 1740"/>
                            <a:gd name="T173" fmla="*/ T172 w 8424"/>
                            <a:gd name="T174" fmla="+- 0 -18 -28"/>
                            <a:gd name="T175" fmla="*/ -18 h 7818"/>
                            <a:gd name="T176" fmla="+- 0 10154 1740"/>
                            <a:gd name="T177" fmla="*/ T176 w 8424"/>
                            <a:gd name="T178" fmla="+- 0 971 -28"/>
                            <a:gd name="T179" fmla="*/ 971 h 7818"/>
                            <a:gd name="T180" fmla="+- 0 10164 1740"/>
                            <a:gd name="T181" fmla="*/ T180 w 8424"/>
                            <a:gd name="T182" fmla="+- 0 325 -28"/>
                            <a:gd name="T183" fmla="*/ 325 h 78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8424" h="7818">
                              <a:moveTo>
                                <a:pt x="10" y="6817"/>
                              </a:moveTo>
                              <a:lnTo>
                                <a:pt x="0" y="6817"/>
                              </a:lnTo>
                              <a:lnTo>
                                <a:pt x="0" y="7141"/>
                              </a:lnTo>
                              <a:lnTo>
                                <a:pt x="0" y="7465"/>
                              </a:lnTo>
                              <a:lnTo>
                                <a:pt x="0" y="7808"/>
                              </a:lnTo>
                              <a:lnTo>
                                <a:pt x="10" y="7808"/>
                              </a:lnTo>
                              <a:lnTo>
                                <a:pt x="10" y="7465"/>
                              </a:lnTo>
                              <a:lnTo>
                                <a:pt x="10" y="7141"/>
                              </a:lnTo>
                              <a:lnTo>
                                <a:pt x="10" y="6817"/>
                              </a:lnTo>
                              <a:close/>
                              <a:moveTo>
                                <a:pt x="10" y="5038"/>
                              </a:moveTo>
                              <a:lnTo>
                                <a:pt x="0" y="5038"/>
                              </a:lnTo>
                              <a:lnTo>
                                <a:pt x="0" y="5363"/>
                              </a:lnTo>
                              <a:lnTo>
                                <a:pt x="0" y="5687"/>
                              </a:lnTo>
                              <a:lnTo>
                                <a:pt x="0" y="6169"/>
                              </a:lnTo>
                              <a:lnTo>
                                <a:pt x="0" y="6493"/>
                              </a:lnTo>
                              <a:lnTo>
                                <a:pt x="0" y="6817"/>
                              </a:lnTo>
                              <a:lnTo>
                                <a:pt x="10" y="6817"/>
                              </a:lnTo>
                              <a:lnTo>
                                <a:pt x="10" y="6493"/>
                              </a:lnTo>
                              <a:lnTo>
                                <a:pt x="10" y="6169"/>
                              </a:lnTo>
                              <a:lnTo>
                                <a:pt x="10" y="5687"/>
                              </a:lnTo>
                              <a:lnTo>
                                <a:pt x="10" y="5363"/>
                              </a:lnTo>
                              <a:lnTo>
                                <a:pt x="10" y="5038"/>
                              </a:lnTo>
                              <a:close/>
                              <a:moveTo>
                                <a:pt x="10" y="3262"/>
                              </a:moveTo>
                              <a:lnTo>
                                <a:pt x="0" y="3262"/>
                              </a:lnTo>
                              <a:lnTo>
                                <a:pt x="0" y="3584"/>
                              </a:lnTo>
                              <a:lnTo>
                                <a:pt x="0" y="3908"/>
                              </a:lnTo>
                              <a:lnTo>
                                <a:pt x="0" y="4393"/>
                              </a:lnTo>
                              <a:lnTo>
                                <a:pt x="0" y="4714"/>
                              </a:lnTo>
                              <a:lnTo>
                                <a:pt x="0" y="5038"/>
                              </a:lnTo>
                              <a:lnTo>
                                <a:pt x="10" y="5038"/>
                              </a:lnTo>
                              <a:lnTo>
                                <a:pt x="10" y="4714"/>
                              </a:lnTo>
                              <a:lnTo>
                                <a:pt x="10" y="4393"/>
                              </a:lnTo>
                              <a:lnTo>
                                <a:pt x="10" y="3908"/>
                              </a:lnTo>
                              <a:lnTo>
                                <a:pt x="10" y="3584"/>
                              </a:lnTo>
                              <a:lnTo>
                                <a:pt x="10" y="3262"/>
                              </a:lnTo>
                              <a:close/>
                              <a:moveTo>
                                <a:pt x="10" y="999"/>
                              </a:moveTo>
                              <a:lnTo>
                                <a:pt x="0" y="999"/>
                              </a:lnTo>
                              <a:lnTo>
                                <a:pt x="0" y="1323"/>
                              </a:lnTo>
                              <a:lnTo>
                                <a:pt x="0" y="1807"/>
                              </a:lnTo>
                              <a:lnTo>
                                <a:pt x="0" y="2129"/>
                              </a:lnTo>
                              <a:lnTo>
                                <a:pt x="0" y="2453"/>
                              </a:lnTo>
                              <a:lnTo>
                                <a:pt x="0" y="2777"/>
                              </a:lnTo>
                              <a:lnTo>
                                <a:pt x="0" y="3262"/>
                              </a:lnTo>
                              <a:lnTo>
                                <a:pt x="10" y="3262"/>
                              </a:lnTo>
                              <a:lnTo>
                                <a:pt x="10" y="2777"/>
                              </a:lnTo>
                              <a:lnTo>
                                <a:pt x="10" y="2453"/>
                              </a:lnTo>
                              <a:lnTo>
                                <a:pt x="10" y="2129"/>
                              </a:lnTo>
                              <a:lnTo>
                                <a:pt x="10" y="1807"/>
                              </a:lnTo>
                              <a:lnTo>
                                <a:pt x="10" y="1323"/>
                              </a:lnTo>
                              <a:lnTo>
                                <a:pt x="10" y="999"/>
                              </a:lnTo>
                              <a:close/>
                              <a:moveTo>
                                <a:pt x="8414" y="7808"/>
                              </a:moveTo>
                              <a:lnTo>
                                <a:pt x="10" y="7808"/>
                              </a:lnTo>
                              <a:lnTo>
                                <a:pt x="0" y="7808"/>
                              </a:lnTo>
                              <a:lnTo>
                                <a:pt x="0" y="7818"/>
                              </a:lnTo>
                              <a:lnTo>
                                <a:pt x="10" y="7818"/>
                              </a:lnTo>
                              <a:lnTo>
                                <a:pt x="8414" y="7818"/>
                              </a:lnTo>
                              <a:lnTo>
                                <a:pt x="8414" y="7808"/>
                              </a:lnTo>
                              <a:close/>
                              <a:moveTo>
                                <a:pt x="8414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53"/>
                              </a:lnTo>
                              <a:lnTo>
                                <a:pt x="0" y="675"/>
                              </a:lnTo>
                              <a:lnTo>
                                <a:pt x="0" y="999"/>
                              </a:lnTo>
                              <a:lnTo>
                                <a:pt x="10" y="999"/>
                              </a:lnTo>
                              <a:lnTo>
                                <a:pt x="10" y="675"/>
                              </a:lnTo>
                              <a:lnTo>
                                <a:pt x="10" y="353"/>
                              </a:lnTo>
                              <a:lnTo>
                                <a:pt x="10" y="10"/>
                              </a:lnTo>
                              <a:lnTo>
                                <a:pt x="8414" y="10"/>
                              </a:lnTo>
                              <a:lnTo>
                                <a:pt x="8414" y="0"/>
                              </a:lnTo>
                              <a:close/>
                              <a:moveTo>
                                <a:pt x="8424" y="7808"/>
                              </a:moveTo>
                              <a:lnTo>
                                <a:pt x="8414" y="7808"/>
                              </a:lnTo>
                              <a:lnTo>
                                <a:pt x="8414" y="7818"/>
                              </a:lnTo>
                              <a:lnTo>
                                <a:pt x="8424" y="7818"/>
                              </a:lnTo>
                              <a:lnTo>
                                <a:pt x="8424" y="7808"/>
                              </a:lnTo>
                              <a:close/>
                              <a:moveTo>
                                <a:pt x="8424" y="6817"/>
                              </a:moveTo>
                              <a:lnTo>
                                <a:pt x="8414" y="6817"/>
                              </a:lnTo>
                              <a:lnTo>
                                <a:pt x="8414" y="7141"/>
                              </a:lnTo>
                              <a:lnTo>
                                <a:pt x="8414" y="7465"/>
                              </a:lnTo>
                              <a:lnTo>
                                <a:pt x="8414" y="7808"/>
                              </a:lnTo>
                              <a:lnTo>
                                <a:pt x="8424" y="7808"/>
                              </a:lnTo>
                              <a:lnTo>
                                <a:pt x="8424" y="7465"/>
                              </a:lnTo>
                              <a:lnTo>
                                <a:pt x="8424" y="7141"/>
                              </a:lnTo>
                              <a:lnTo>
                                <a:pt x="8424" y="6817"/>
                              </a:lnTo>
                              <a:close/>
                              <a:moveTo>
                                <a:pt x="8424" y="5038"/>
                              </a:moveTo>
                              <a:lnTo>
                                <a:pt x="8414" y="5038"/>
                              </a:lnTo>
                              <a:lnTo>
                                <a:pt x="8414" y="5363"/>
                              </a:lnTo>
                              <a:lnTo>
                                <a:pt x="8414" y="5687"/>
                              </a:lnTo>
                              <a:lnTo>
                                <a:pt x="8414" y="6169"/>
                              </a:lnTo>
                              <a:lnTo>
                                <a:pt x="8414" y="6493"/>
                              </a:lnTo>
                              <a:lnTo>
                                <a:pt x="8414" y="6817"/>
                              </a:lnTo>
                              <a:lnTo>
                                <a:pt x="8424" y="6817"/>
                              </a:lnTo>
                              <a:lnTo>
                                <a:pt x="8424" y="6493"/>
                              </a:lnTo>
                              <a:lnTo>
                                <a:pt x="8424" y="6169"/>
                              </a:lnTo>
                              <a:lnTo>
                                <a:pt x="8424" y="5687"/>
                              </a:lnTo>
                              <a:lnTo>
                                <a:pt x="8424" y="5363"/>
                              </a:lnTo>
                              <a:lnTo>
                                <a:pt x="8424" y="5038"/>
                              </a:lnTo>
                              <a:close/>
                              <a:moveTo>
                                <a:pt x="8424" y="3262"/>
                              </a:moveTo>
                              <a:lnTo>
                                <a:pt x="8414" y="3262"/>
                              </a:lnTo>
                              <a:lnTo>
                                <a:pt x="8414" y="3584"/>
                              </a:lnTo>
                              <a:lnTo>
                                <a:pt x="8414" y="3908"/>
                              </a:lnTo>
                              <a:lnTo>
                                <a:pt x="8414" y="4393"/>
                              </a:lnTo>
                              <a:lnTo>
                                <a:pt x="8414" y="4714"/>
                              </a:lnTo>
                              <a:lnTo>
                                <a:pt x="8414" y="5038"/>
                              </a:lnTo>
                              <a:lnTo>
                                <a:pt x="8424" y="5038"/>
                              </a:lnTo>
                              <a:lnTo>
                                <a:pt x="8424" y="4714"/>
                              </a:lnTo>
                              <a:lnTo>
                                <a:pt x="8424" y="4393"/>
                              </a:lnTo>
                              <a:lnTo>
                                <a:pt x="8424" y="3908"/>
                              </a:lnTo>
                              <a:lnTo>
                                <a:pt x="8424" y="3584"/>
                              </a:lnTo>
                              <a:lnTo>
                                <a:pt x="8424" y="3262"/>
                              </a:lnTo>
                              <a:close/>
                              <a:moveTo>
                                <a:pt x="8424" y="999"/>
                              </a:moveTo>
                              <a:lnTo>
                                <a:pt x="8414" y="999"/>
                              </a:lnTo>
                              <a:lnTo>
                                <a:pt x="8414" y="1323"/>
                              </a:lnTo>
                              <a:lnTo>
                                <a:pt x="8414" y="1807"/>
                              </a:lnTo>
                              <a:lnTo>
                                <a:pt x="8414" y="2129"/>
                              </a:lnTo>
                              <a:lnTo>
                                <a:pt x="8414" y="2453"/>
                              </a:lnTo>
                              <a:lnTo>
                                <a:pt x="8414" y="2777"/>
                              </a:lnTo>
                              <a:lnTo>
                                <a:pt x="8414" y="3262"/>
                              </a:lnTo>
                              <a:lnTo>
                                <a:pt x="8424" y="3262"/>
                              </a:lnTo>
                              <a:lnTo>
                                <a:pt x="8424" y="2777"/>
                              </a:lnTo>
                              <a:lnTo>
                                <a:pt x="8424" y="2453"/>
                              </a:lnTo>
                              <a:lnTo>
                                <a:pt x="8424" y="2129"/>
                              </a:lnTo>
                              <a:lnTo>
                                <a:pt x="8424" y="1807"/>
                              </a:lnTo>
                              <a:lnTo>
                                <a:pt x="8424" y="1323"/>
                              </a:lnTo>
                              <a:lnTo>
                                <a:pt x="8424" y="999"/>
                              </a:lnTo>
                              <a:close/>
                              <a:moveTo>
                                <a:pt x="8424" y="0"/>
                              </a:moveTo>
                              <a:lnTo>
                                <a:pt x="8414" y="0"/>
                              </a:lnTo>
                              <a:lnTo>
                                <a:pt x="8414" y="10"/>
                              </a:lnTo>
                              <a:lnTo>
                                <a:pt x="8414" y="353"/>
                              </a:lnTo>
                              <a:lnTo>
                                <a:pt x="8414" y="675"/>
                              </a:lnTo>
                              <a:lnTo>
                                <a:pt x="8414" y="999"/>
                              </a:lnTo>
                              <a:lnTo>
                                <a:pt x="8424" y="999"/>
                              </a:lnTo>
                              <a:lnTo>
                                <a:pt x="8424" y="675"/>
                              </a:lnTo>
                              <a:lnTo>
                                <a:pt x="8424" y="353"/>
                              </a:lnTo>
                              <a:lnTo>
                                <a:pt x="8424" y="10"/>
                              </a:lnTo>
                              <a:lnTo>
                                <a:pt x="8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D5121" id="AutoShape 3" o:spid="_x0000_s1026" style="position:absolute;margin-left:376.05pt;margin-top:5.85pt;width:427.25pt;height:317.9pt;z-index:-15787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8424,7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" path="m10,6817r-10,l,7141r,324l,7808r10,l10,7465r,-324l10,6817xm10,5038r-10,l,5363r,324l,6169r,324l,6817r10,l10,6493r,-324l10,5687r,-324l10,5038xm10,3262r-10,l,3584r,324l,4393r,321l,5038r10,l10,4714r,-321l10,3908r,-324l10,3262xm10,999l,999r,324l,1807r,322l,2453r,324l,3262r10,l10,2777r,-324l10,2129r,-322l10,1323r,-324xm8414,7808r-8404,l,7808r,10l10,7818r8404,l8414,7808xm8414,l10,,,,,10,,353,,675,,999r10,l10,675r,-322l10,10r8404,l8414,xm8424,7808r-10,l8414,7818r10,l8424,7808xm8424,6817r-10,l8414,7141r,324l8414,7808r10,l8424,7465r,-324l8424,6817xm8424,5038r-10,l8414,5363r,324l8414,6169r,324l8414,6817r10,l8424,6493r,-324l8424,5687r,-324l8424,5038xm8424,3262r-10,l8414,3584r,324l8414,4393r,321l8414,5038r10,l8424,4714r,-321l8424,3908r,-324l8424,3262xm8424,999r-10,l8414,1323r,484l8414,2129r,324l8414,2777r,485l8424,3262r,-485l8424,2453r,-324l8424,1807r,-484l8424,999xm8424,r-10,l8414,10r,343l8414,675r,324l8424,999r,-324l8424,353r,-343l8424,xe" fillcolor="black" stroked="f">
                <v:path arrowok="t" o:connecttype="custom" o:connectlocs="0,3673105;6441,4017539;6441,3505793;0,2754958;0,3338482;6441,3338482;6441,2754958;0,1670016;0,2254056;6441,2587130;6441,2003606;6441,501418;0,918663;0,1252253;6441,1670016;6441,1084942;6441,668729;6441,4017539;6441,4022703;5419574,-14459;0,-9295;0,501418;6441,167828;5419574,-14459;5419574,4022703;5426015,3505793;5419574,3840416;5426015,3840416;5426015,2587130;5419574,2922269;5419574,3505793;5426015,3171171;5426015,2587130;5419574,1836294;5419574,2419819;5426015,2419819;5426015,1836294;5419574,501418;5419574,918663;5419574,1419565;5426015,1419565;5426015,918663;5426015,501418;5419574,-9295;5419574,501418;5426015,167828" o:connectangles="0,0,0,0,0,0,0,0,0,0,0,0,0,0,0,0,0,0,0,0,0,0,0,0,0,0,0,0,0,0,0,0,0,0,0,0,0,0,0,0,0,0,0,0,0,0"/>
                <w10:wrap anchorx="margin"/>
              </v:shape>
            </w:pict>
          </mc:Fallback>
        </mc:AlternateContent>
      </w:r>
      <w:r w:rsidR="00901D55" w:rsidRPr="00901D55">
        <w:rPr>
          <w:rFonts w:ascii="Times New Roman" w:hAnsi="Times New Roman" w:cs="Times New Roman"/>
          <w:noProof/>
        </w:rPr>
        <w:t xml:space="preserve">This is the launch event of ERCST Paper </w:t>
      </w:r>
      <w:r w:rsidR="00901D55">
        <w:rPr>
          <w:rFonts w:ascii="Times New Roman" w:hAnsi="Times New Roman" w:cs="Times New Roman"/>
          <w:noProof/>
        </w:rPr>
        <w:t>‘I</w:t>
      </w:r>
      <w:r w:rsidR="00B351D8" w:rsidRPr="00E820A8">
        <w:rPr>
          <w:rFonts w:ascii="Times New Roman" w:hAnsi="Times New Roman" w:cs="Times New Roman"/>
          <w:noProof/>
        </w:rPr>
        <w:t>mplementation and transposition of hydrogen regulations in the EU Member States</w:t>
      </w:r>
      <w:r w:rsidR="00901D55">
        <w:rPr>
          <w:rFonts w:ascii="Times New Roman" w:hAnsi="Times New Roman" w:cs="Times New Roman"/>
          <w:noProof/>
        </w:rPr>
        <w:t>’</w:t>
      </w:r>
      <w:r w:rsidR="00DE4C54" w:rsidRPr="00E820A8">
        <w:rPr>
          <w:rFonts w:ascii="Times New Roman" w:hAnsi="Times New Roman" w:cs="Times New Roman"/>
          <w:noProof/>
        </w:rPr>
        <w:t xml:space="preserve">. </w:t>
      </w:r>
    </w:p>
    <w:p w14:paraId="38C04325" w14:textId="12E2CFCF" w:rsidR="005B02D5" w:rsidRDefault="00DE4C54" w:rsidP="005B02D5">
      <w:pPr>
        <w:pStyle w:val="BodyText"/>
        <w:spacing w:before="159" w:line="276" w:lineRule="auto"/>
        <w:ind w:left="158" w:right="176"/>
        <w:jc w:val="both"/>
        <w:rPr>
          <w:rFonts w:ascii="Times New Roman" w:hAnsi="Times New Roman" w:cs="Times New Roman"/>
          <w:lang w:val="en-GB"/>
        </w:rPr>
      </w:pPr>
      <w:r w:rsidRPr="00E820A8">
        <w:rPr>
          <w:rFonts w:ascii="Times New Roman" w:hAnsi="Times New Roman" w:cs="Times New Roman"/>
          <w:lang w:val="en-GB"/>
        </w:rPr>
        <w:t xml:space="preserve">The goal of </w:t>
      </w:r>
      <w:r w:rsidR="00BB57EB">
        <w:rPr>
          <w:rFonts w:ascii="Times New Roman" w:hAnsi="Times New Roman" w:cs="Times New Roman"/>
          <w:lang w:val="en-GB"/>
        </w:rPr>
        <w:t>this initiative</w:t>
      </w:r>
      <w:r w:rsidR="00AB6F04" w:rsidRPr="00E820A8">
        <w:rPr>
          <w:rFonts w:ascii="Times New Roman" w:hAnsi="Times New Roman" w:cs="Times New Roman"/>
          <w:lang w:val="en-GB"/>
        </w:rPr>
        <w:t xml:space="preserve"> is to assess how EU Member States are implementing and transposing EU regulations and directives into their national framework. A few Member States have been selected as case study. </w:t>
      </w:r>
      <w:r w:rsidR="00901D55">
        <w:rPr>
          <w:rFonts w:ascii="Times New Roman" w:hAnsi="Times New Roman" w:cs="Times New Roman"/>
          <w:lang w:val="en-GB"/>
        </w:rPr>
        <w:t>The Paper aims to identify:</w:t>
      </w:r>
      <w:r w:rsidR="00AB6F04" w:rsidRPr="00E820A8">
        <w:rPr>
          <w:rFonts w:ascii="Times New Roman" w:hAnsi="Times New Roman" w:cs="Times New Roman"/>
          <w:lang w:val="en-GB"/>
        </w:rPr>
        <w:t xml:space="preserve"> </w:t>
      </w:r>
      <w:r w:rsidR="002D1587" w:rsidRPr="00E820A8">
        <w:rPr>
          <w:rFonts w:ascii="Times New Roman" w:hAnsi="Times New Roman" w:cs="Times New Roman"/>
          <w:lang w:val="en-GB"/>
        </w:rPr>
        <w:t xml:space="preserve"> </w:t>
      </w:r>
    </w:p>
    <w:p w14:paraId="2B653618" w14:textId="77777777" w:rsidR="00901D55" w:rsidRPr="005C4E27" w:rsidRDefault="00901D55" w:rsidP="00901D55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</w:pPr>
    </w:p>
    <w:p w14:paraId="64D8F249" w14:textId="424AFB5C" w:rsidR="00901D55" w:rsidRPr="005C4E27" w:rsidRDefault="00901D55" w:rsidP="00901D5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</w:pPr>
      <w:r w:rsidRPr="005C4E27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How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the Member States</w:t>
      </w:r>
      <w:r w:rsidRPr="005C4E27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 implementing and transposing EU hydrogen regulations (eg. RED III, Hydrogen and Decarbonised Gas Market package, RED II, FuelEU maritime, RefuelEU aviation, REPowerEU, Net Zero Industry Act)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and which are the best practices that emerged.</w:t>
      </w:r>
    </w:p>
    <w:p w14:paraId="71D3C3DE" w14:textId="77777777" w:rsidR="00901D55" w:rsidRPr="005C4E27" w:rsidRDefault="00901D55" w:rsidP="00901D55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</w:pPr>
    </w:p>
    <w:p w14:paraId="640E0452" w14:textId="382F5945" w:rsidR="00901D55" w:rsidRPr="005C4E27" w:rsidRDefault="00901D55" w:rsidP="00901D5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</w:pPr>
      <w:r w:rsidRPr="005C4E27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Which tools (e.g., subsidies, State Aid, tax incentives but also policies) are being used in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EU Member states</w:t>
      </w:r>
      <w:r w:rsidRPr="005C4E27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 to promote the adoption of hydrogen technologies and how are these instruments tailored to meet the unique needs and conditions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the various</w:t>
      </w:r>
      <w:r w:rsidRPr="005C4E27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 countr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ies.</w:t>
      </w:r>
    </w:p>
    <w:p w14:paraId="08C8B48E" w14:textId="77777777" w:rsidR="00901D55" w:rsidRPr="005C4E27" w:rsidRDefault="00901D55" w:rsidP="00901D55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</w:pPr>
    </w:p>
    <w:p w14:paraId="6BD6D2E3" w14:textId="4F98D1B8" w:rsidR="00901D55" w:rsidRPr="00901D55" w:rsidRDefault="00901D55" w:rsidP="00901D5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Whether </w:t>
      </w:r>
      <w:r w:rsidR="00F5136E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the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Member States</w:t>
      </w:r>
      <w:r w:rsidRPr="005C4E27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 have/plan to develop programs or bilateral mechanisms to interact with the other Member States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. </w:t>
      </w:r>
    </w:p>
    <w:p w14:paraId="7AF865F4" w14:textId="64ADACAD" w:rsidR="00901D55" w:rsidRPr="00E820A8" w:rsidRDefault="00901D55" w:rsidP="005B02D5">
      <w:pPr>
        <w:pStyle w:val="BodyText"/>
        <w:spacing w:before="159" w:line="276" w:lineRule="auto"/>
        <w:ind w:left="158" w:right="176"/>
        <w:jc w:val="both"/>
        <w:rPr>
          <w:rFonts w:ascii="Times New Roman" w:hAnsi="Times New Roman" w:cs="Times New Roman"/>
          <w:lang w:val="en-GB"/>
        </w:rPr>
      </w:pPr>
    </w:p>
    <w:p w14:paraId="56B6AAFD" w14:textId="327AE25A" w:rsidR="00E7503C" w:rsidRDefault="00E7503C" w:rsidP="00044AB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autoSpaceDE/>
        <w:autoSpaceDN/>
        <w:spacing w:after="120" w:line="360" w:lineRule="auto"/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26D6B3AA" w14:textId="59B4C8A9" w:rsidR="00044AB7" w:rsidRPr="00E820A8" w:rsidRDefault="00F90BC5" w:rsidP="00044AB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autoSpaceDE/>
        <w:autoSpaceDN/>
        <w:spacing w:after="12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en-GB" w:eastAsia="en-GB"/>
        </w:rPr>
      </w:pPr>
      <w:r w:rsidRPr="00E820A8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lastRenderedPageBreak/>
        <w:t>1</w:t>
      </w:r>
      <w:r w:rsidR="003B1F14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5</w:t>
      </w:r>
      <w:r w:rsidRPr="00E820A8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:00 - 1</w:t>
      </w:r>
      <w:r w:rsidR="003B1F14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5</w:t>
      </w:r>
      <w:r w:rsidRPr="00E820A8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:10</w:t>
      </w:r>
      <w:r w:rsidRPr="00E820A8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ab/>
      </w:r>
      <w:r w:rsidRPr="00E820A8">
        <w:rPr>
          <w:rFonts w:ascii="Times New Roman" w:hAnsi="Times New Roman" w:cs="Times New Roman"/>
          <w:b/>
          <w:color w:val="000000"/>
          <w:sz w:val="24"/>
          <w:szCs w:val="24"/>
          <w:lang w:val="en-GB" w:eastAsia="en-GB"/>
        </w:rPr>
        <w:t>Welcome and introduction</w:t>
      </w:r>
    </w:p>
    <w:p w14:paraId="180EC081" w14:textId="4D622EF8" w:rsidR="00901D55" w:rsidRPr="00C72331" w:rsidRDefault="00901D55" w:rsidP="00901D55">
      <w:pPr>
        <w:pStyle w:val="ListParagraph"/>
        <w:numPr>
          <w:ilvl w:val="0"/>
          <w:numId w:val="1"/>
        </w:numPr>
        <w:tabs>
          <w:tab w:val="left" w:pos="2498"/>
          <w:tab w:val="left" w:pos="2499"/>
        </w:tabs>
        <w:ind w:hanging="361"/>
        <w:rPr>
          <w:rFonts w:ascii="Times New Roman" w:hAnsi="Times New Roman" w:cs="Times New Roman"/>
          <w:sz w:val="24"/>
        </w:rPr>
      </w:pPr>
      <w:r w:rsidRPr="00C72331">
        <w:rPr>
          <w:rFonts w:ascii="Times New Roman" w:hAnsi="Times New Roman" w:cs="Times New Roman"/>
          <w:sz w:val="24"/>
        </w:rPr>
        <w:t>A</w:t>
      </w:r>
      <w:r w:rsidR="009F41BB">
        <w:rPr>
          <w:rFonts w:ascii="Times New Roman" w:hAnsi="Times New Roman" w:cs="Times New Roman"/>
          <w:sz w:val="24"/>
        </w:rPr>
        <w:t>ndrei</w:t>
      </w:r>
      <w:r w:rsidRPr="00C72331">
        <w:rPr>
          <w:rFonts w:ascii="Times New Roman" w:hAnsi="Times New Roman" w:cs="Times New Roman"/>
          <w:spacing w:val="-2"/>
          <w:sz w:val="24"/>
        </w:rPr>
        <w:t xml:space="preserve"> </w:t>
      </w:r>
      <w:r w:rsidRPr="00C72331">
        <w:rPr>
          <w:rFonts w:ascii="Times New Roman" w:hAnsi="Times New Roman" w:cs="Times New Roman"/>
          <w:sz w:val="24"/>
        </w:rPr>
        <w:t>Marcu,</w:t>
      </w:r>
      <w:r w:rsidRPr="00C72331">
        <w:rPr>
          <w:rFonts w:ascii="Times New Roman" w:hAnsi="Times New Roman" w:cs="Times New Roman"/>
          <w:spacing w:val="-1"/>
          <w:sz w:val="24"/>
        </w:rPr>
        <w:t xml:space="preserve"> </w:t>
      </w:r>
      <w:r w:rsidRPr="00C72331">
        <w:rPr>
          <w:rFonts w:ascii="Times New Roman" w:hAnsi="Times New Roman" w:cs="Times New Roman"/>
          <w:sz w:val="24"/>
        </w:rPr>
        <w:t>ERCST</w:t>
      </w:r>
    </w:p>
    <w:p w14:paraId="2D04288A" w14:textId="664008BF" w:rsidR="001458BC" w:rsidRPr="00E820A8" w:rsidRDefault="001458BC" w:rsidP="00044AB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autoSpaceDE/>
        <w:autoSpaceDN/>
        <w:spacing w:after="12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en-GB" w:eastAsia="en-GB"/>
        </w:rPr>
      </w:pPr>
    </w:p>
    <w:p w14:paraId="3C0767CE" w14:textId="28BDAF3F" w:rsidR="00901D55" w:rsidRPr="00901D55" w:rsidRDefault="00F90BC5" w:rsidP="00901D55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en-GB" w:eastAsia="en-GB"/>
        </w:rPr>
      </w:pPr>
      <w:r w:rsidRPr="00E820A8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1</w:t>
      </w:r>
      <w:r w:rsidR="003B1F14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5</w:t>
      </w:r>
      <w:r w:rsidRPr="00E820A8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:10 - 1</w:t>
      </w:r>
      <w:r w:rsidR="003B1F14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5</w:t>
      </w:r>
      <w:r w:rsidRPr="00E820A8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:30</w:t>
      </w:r>
      <w:r w:rsidRPr="00E820A8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ab/>
      </w:r>
      <w:r w:rsidRPr="00E820A8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ab/>
      </w:r>
      <w:r w:rsidR="001458BC" w:rsidRPr="001458BC">
        <w:rPr>
          <w:rFonts w:ascii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ERCST</w:t>
      </w:r>
      <w:r w:rsidR="001458BC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Pr="00E820A8">
        <w:rPr>
          <w:rFonts w:ascii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Presentation </w:t>
      </w:r>
    </w:p>
    <w:p w14:paraId="799BCBAB" w14:textId="71C927FF" w:rsidR="00901D55" w:rsidRPr="00FB691E" w:rsidRDefault="001458BC" w:rsidP="00901D55">
      <w:pPr>
        <w:pStyle w:val="BodyText"/>
        <w:spacing w:before="159" w:line="276" w:lineRule="auto"/>
        <w:ind w:left="158" w:right="176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E820A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533568" behindDoc="1" locked="0" layoutInCell="1" allowOverlap="1" wp14:anchorId="4DF43574" wp14:editId="72F6AB01">
                <wp:simplePos x="0" y="0"/>
                <wp:positionH relativeFrom="page">
                  <wp:posOffset>1104181</wp:posOffset>
                </wp:positionH>
                <wp:positionV relativeFrom="paragraph">
                  <wp:posOffset>74200</wp:posOffset>
                </wp:positionV>
                <wp:extent cx="5349240" cy="741872"/>
                <wp:effectExtent l="0" t="0" r="3810" b="1270"/>
                <wp:wrapNone/>
                <wp:docPr id="132279137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9240" cy="741872"/>
                        </a:xfrm>
                        <a:custGeom>
                          <a:avLst/>
                          <a:gdLst>
                            <a:gd name="T0" fmla="+- 0 1740 1740"/>
                            <a:gd name="T1" fmla="*/ T0 w 8424"/>
                            <a:gd name="T2" fmla="+- 0 7113 -28"/>
                            <a:gd name="T3" fmla="*/ 7113 h 7818"/>
                            <a:gd name="T4" fmla="+- 0 1750 1740"/>
                            <a:gd name="T5" fmla="*/ T4 w 8424"/>
                            <a:gd name="T6" fmla="+- 0 7780 -28"/>
                            <a:gd name="T7" fmla="*/ 7780 h 7818"/>
                            <a:gd name="T8" fmla="+- 0 1750 1740"/>
                            <a:gd name="T9" fmla="*/ T8 w 8424"/>
                            <a:gd name="T10" fmla="+- 0 6789 -28"/>
                            <a:gd name="T11" fmla="*/ 6789 h 7818"/>
                            <a:gd name="T12" fmla="+- 0 1740 1740"/>
                            <a:gd name="T13" fmla="*/ T12 w 8424"/>
                            <a:gd name="T14" fmla="+- 0 5335 -28"/>
                            <a:gd name="T15" fmla="*/ 5335 h 7818"/>
                            <a:gd name="T16" fmla="+- 0 1740 1740"/>
                            <a:gd name="T17" fmla="*/ T16 w 8424"/>
                            <a:gd name="T18" fmla="+- 0 6465 -28"/>
                            <a:gd name="T19" fmla="*/ 6465 h 7818"/>
                            <a:gd name="T20" fmla="+- 0 1750 1740"/>
                            <a:gd name="T21" fmla="*/ T20 w 8424"/>
                            <a:gd name="T22" fmla="+- 0 6465 -28"/>
                            <a:gd name="T23" fmla="*/ 6465 h 7818"/>
                            <a:gd name="T24" fmla="+- 0 1750 1740"/>
                            <a:gd name="T25" fmla="*/ T24 w 8424"/>
                            <a:gd name="T26" fmla="+- 0 5335 -28"/>
                            <a:gd name="T27" fmla="*/ 5335 h 7818"/>
                            <a:gd name="T28" fmla="+- 0 1740 1740"/>
                            <a:gd name="T29" fmla="*/ T28 w 8424"/>
                            <a:gd name="T30" fmla="+- 0 3234 -28"/>
                            <a:gd name="T31" fmla="*/ 3234 h 7818"/>
                            <a:gd name="T32" fmla="+- 0 1740 1740"/>
                            <a:gd name="T33" fmla="*/ T32 w 8424"/>
                            <a:gd name="T34" fmla="+- 0 4365 -28"/>
                            <a:gd name="T35" fmla="*/ 4365 h 7818"/>
                            <a:gd name="T36" fmla="+- 0 1750 1740"/>
                            <a:gd name="T37" fmla="*/ T36 w 8424"/>
                            <a:gd name="T38" fmla="+- 0 5010 -28"/>
                            <a:gd name="T39" fmla="*/ 5010 h 7818"/>
                            <a:gd name="T40" fmla="+- 0 1750 1740"/>
                            <a:gd name="T41" fmla="*/ T40 w 8424"/>
                            <a:gd name="T42" fmla="+- 0 3880 -28"/>
                            <a:gd name="T43" fmla="*/ 3880 h 7818"/>
                            <a:gd name="T44" fmla="+- 0 1750 1740"/>
                            <a:gd name="T45" fmla="*/ T44 w 8424"/>
                            <a:gd name="T46" fmla="+- 0 971 -28"/>
                            <a:gd name="T47" fmla="*/ 971 h 7818"/>
                            <a:gd name="T48" fmla="+- 0 1740 1740"/>
                            <a:gd name="T49" fmla="*/ T48 w 8424"/>
                            <a:gd name="T50" fmla="+- 0 1779 -28"/>
                            <a:gd name="T51" fmla="*/ 1779 h 7818"/>
                            <a:gd name="T52" fmla="+- 0 1740 1740"/>
                            <a:gd name="T53" fmla="*/ T52 w 8424"/>
                            <a:gd name="T54" fmla="+- 0 2425 -28"/>
                            <a:gd name="T55" fmla="*/ 2425 h 7818"/>
                            <a:gd name="T56" fmla="+- 0 1750 1740"/>
                            <a:gd name="T57" fmla="*/ T56 w 8424"/>
                            <a:gd name="T58" fmla="+- 0 3234 -28"/>
                            <a:gd name="T59" fmla="*/ 3234 h 7818"/>
                            <a:gd name="T60" fmla="+- 0 1750 1740"/>
                            <a:gd name="T61" fmla="*/ T60 w 8424"/>
                            <a:gd name="T62" fmla="+- 0 2101 -28"/>
                            <a:gd name="T63" fmla="*/ 2101 h 7818"/>
                            <a:gd name="T64" fmla="+- 0 1750 1740"/>
                            <a:gd name="T65" fmla="*/ T64 w 8424"/>
                            <a:gd name="T66" fmla="+- 0 1295 -28"/>
                            <a:gd name="T67" fmla="*/ 1295 h 7818"/>
                            <a:gd name="T68" fmla="+- 0 1750 1740"/>
                            <a:gd name="T69" fmla="*/ T68 w 8424"/>
                            <a:gd name="T70" fmla="+- 0 7780 -28"/>
                            <a:gd name="T71" fmla="*/ 7780 h 7818"/>
                            <a:gd name="T72" fmla="+- 0 1750 1740"/>
                            <a:gd name="T73" fmla="*/ T72 w 8424"/>
                            <a:gd name="T74" fmla="+- 0 7790 -28"/>
                            <a:gd name="T75" fmla="*/ 7790 h 7818"/>
                            <a:gd name="T76" fmla="+- 0 10154 1740"/>
                            <a:gd name="T77" fmla="*/ T76 w 8424"/>
                            <a:gd name="T78" fmla="+- 0 -28 -28"/>
                            <a:gd name="T79" fmla="*/ -28 h 7818"/>
                            <a:gd name="T80" fmla="+- 0 1740 1740"/>
                            <a:gd name="T81" fmla="*/ T80 w 8424"/>
                            <a:gd name="T82" fmla="+- 0 -18 -28"/>
                            <a:gd name="T83" fmla="*/ -18 h 7818"/>
                            <a:gd name="T84" fmla="+- 0 1740 1740"/>
                            <a:gd name="T85" fmla="*/ T84 w 8424"/>
                            <a:gd name="T86" fmla="+- 0 971 -28"/>
                            <a:gd name="T87" fmla="*/ 971 h 7818"/>
                            <a:gd name="T88" fmla="+- 0 1750 1740"/>
                            <a:gd name="T89" fmla="*/ T88 w 8424"/>
                            <a:gd name="T90" fmla="+- 0 325 -28"/>
                            <a:gd name="T91" fmla="*/ 325 h 7818"/>
                            <a:gd name="T92" fmla="+- 0 10154 1740"/>
                            <a:gd name="T93" fmla="*/ T92 w 8424"/>
                            <a:gd name="T94" fmla="+- 0 -28 -28"/>
                            <a:gd name="T95" fmla="*/ -28 h 7818"/>
                            <a:gd name="T96" fmla="+- 0 10154 1740"/>
                            <a:gd name="T97" fmla="*/ T96 w 8424"/>
                            <a:gd name="T98" fmla="+- 0 7790 -28"/>
                            <a:gd name="T99" fmla="*/ 7790 h 7818"/>
                            <a:gd name="T100" fmla="+- 0 10164 1740"/>
                            <a:gd name="T101" fmla="*/ T100 w 8424"/>
                            <a:gd name="T102" fmla="+- 0 6789 -28"/>
                            <a:gd name="T103" fmla="*/ 6789 h 7818"/>
                            <a:gd name="T104" fmla="+- 0 10154 1740"/>
                            <a:gd name="T105" fmla="*/ T104 w 8424"/>
                            <a:gd name="T106" fmla="+- 0 7437 -28"/>
                            <a:gd name="T107" fmla="*/ 7437 h 7818"/>
                            <a:gd name="T108" fmla="+- 0 10164 1740"/>
                            <a:gd name="T109" fmla="*/ T108 w 8424"/>
                            <a:gd name="T110" fmla="+- 0 7437 -28"/>
                            <a:gd name="T111" fmla="*/ 7437 h 7818"/>
                            <a:gd name="T112" fmla="+- 0 10164 1740"/>
                            <a:gd name="T113" fmla="*/ T112 w 8424"/>
                            <a:gd name="T114" fmla="+- 0 5010 -28"/>
                            <a:gd name="T115" fmla="*/ 5010 h 7818"/>
                            <a:gd name="T116" fmla="+- 0 10154 1740"/>
                            <a:gd name="T117" fmla="*/ T116 w 8424"/>
                            <a:gd name="T118" fmla="+- 0 5659 -28"/>
                            <a:gd name="T119" fmla="*/ 5659 h 7818"/>
                            <a:gd name="T120" fmla="+- 0 10154 1740"/>
                            <a:gd name="T121" fmla="*/ T120 w 8424"/>
                            <a:gd name="T122" fmla="+- 0 6789 -28"/>
                            <a:gd name="T123" fmla="*/ 6789 h 7818"/>
                            <a:gd name="T124" fmla="+- 0 10164 1740"/>
                            <a:gd name="T125" fmla="*/ T124 w 8424"/>
                            <a:gd name="T126" fmla="+- 0 6141 -28"/>
                            <a:gd name="T127" fmla="*/ 6141 h 7818"/>
                            <a:gd name="T128" fmla="+- 0 10164 1740"/>
                            <a:gd name="T129" fmla="*/ T128 w 8424"/>
                            <a:gd name="T130" fmla="+- 0 5010 -28"/>
                            <a:gd name="T131" fmla="*/ 5010 h 7818"/>
                            <a:gd name="T132" fmla="+- 0 10154 1740"/>
                            <a:gd name="T133" fmla="*/ T132 w 8424"/>
                            <a:gd name="T134" fmla="+- 0 3556 -28"/>
                            <a:gd name="T135" fmla="*/ 3556 h 7818"/>
                            <a:gd name="T136" fmla="+- 0 10154 1740"/>
                            <a:gd name="T137" fmla="*/ T136 w 8424"/>
                            <a:gd name="T138" fmla="+- 0 4686 -28"/>
                            <a:gd name="T139" fmla="*/ 4686 h 7818"/>
                            <a:gd name="T140" fmla="+- 0 10164 1740"/>
                            <a:gd name="T141" fmla="*/ T140 w 8424"/>
                            <a:gd name="T142" fmla="+- 0 4686 -28"/>
                            <a:gd name="T143" fmla="*/ 4686 h 7818"/>
                            <a:gd name="T144" fmla="+- 0 10164 1740"/>
                            <a:gd name="T145" fmla="*/ T144 w 8424"/>
                            <a:gd name="T146" fmla="+- 0 3556 -28"/>
                            <a:gd name="T147" fmla="*/ 3556 h 7818"/>
                            <a:gd name="T148" fmla="+- 0 10154 1740"/>
                            <a:gd name="T149" fmla="*/ T148 w 8424"/>
                            <a:gd name="T150" fmla="+- 0 971 -28"/>
                            <a:gd name="T151" fmla="*/ 971 h 7818"/>
                            <a:gd name="T152" fmla="+- 0 10154 1740"/>
                            <a:gd name="T153" fmla="*/ T152 w 8424"/>
                            <a:gd name="T154" fmla="+- 0 1779 -28"/>
                            <a:gd name="T155" fmla="*/ 1779 h 7818"/>
                            <a:gd name="T156" fmla="+- 0 10154 1740"/>
                            <a:gd name="T157" fmla="*/ T156 w 8424"/>
                            <a:gd name="T158" fmla="+- 0 2749 -28"/>
                            <a:gd name="T159" fmla="*/ 2749 h 7818"/>
                            <a:gd name="T160" fmla="+- 0 10164 1740"/>
                            <a:gd name="T161" fmla="*/ T160 w 8424"/>
                            <a:gd name="T162" fmla="+- 0 2749 -28"/>
                            <a:gd name="T163" fmla="*/ 2749 h 7818"/>
                            <a:gd name="T164" fmla="+- 0 10164 1740"/>
                            <a:gd name="T165" fmla="*/ T164 w 8424"/>
                            <a:gd name="T166" fmla="+- 0 1779 -28"/>
                            <a:gd name="T167" fmla="*/ 1779 h 7818"/>
                            <a:gd name="T168" fmla="+- 0 10164 1740"/>
                            <a:gd name="T169" fmla="*/ T168 w 8424"/>
                            <a:gd name="T170" fmla="+- 0 971 -28"/>
                            <a:gd name="T171" fmla="*/ 971 h 7818"/>
                            <a:gd name="T172" fmla="+- 0 10154 1740"/>
                            <a:gd name="T173" fmla="*/ T172 w 8424"/>
                            <a:gd name="T174" fmla="+- 0 -18 -28"/>
                            <a:gd name="T175" fmla="*/ -18 h 7818"/>
                            <a:gd name="T176" fmla="+- 0 10154 1740"/>
                            <a:gd name="T177" fmla="*/ T176 w 8424"/>
                            <a:gd name="T178" fmla="+- 0 971 -28"/>
                            <a:gd name="T179" fmla="*/ 971 h 7818"/>
                            <a:gd name="T180" fmla="+- 0 10164 1740"/>
                            <a:gd name="T181" fmla="*/ T180 w 8424"/>
                            <a:gd name="T182" fmla="+- 0 325 -28"/>
                            <a:gd name="T183" fmla="*/ 325 h 78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8424" h="7818">
                              <a:moveTo>
                                <a:pt x="10" y="6817"/>
                              </a:moveTo>
                              <a:lnTo>
                                <a:pt x="0" y="6817"/>
                              </a:lnTo>
                              <a:lnTo>
                                <a:pt x="0" y="7141"/>
                              </a:lnTo>
                              <a:lnTo>
                                <a:pt x="0" y="7465"/>
                              </a:lnTo>
                              <a:lnTo>
                                <a:pt x="0" y="7808"/>
                              </a:lnTo>
                              <a:lnTo>
                                <a:pt x="10" y="7808"/>
                              </a:lnTo>
                              <a:lnTo>
                                <a:pt x="10" y="7465"/>
                              </a:lnTo>
                              <a:lnTo>
                                <a:pt x="10" y="7141"/>
                              </a:lnTo>
                              <a:lnTo>
                                <a:pt x="10" y="6817"/>
                              </a:lnTo>
                              <a:close/>
                              <a:moveTo>
                                <a:pt x="10" y="5038"/>
                              </a:moveTo>
                              <a:lnTo>
                                <a:pt x="0" y="5038"/>
                              </a:lnTo>
                              <a:lnTo>
                                <a:pt x="0" y="5363"/>
                              </a:lnTo>
                              <a:lnTo>
                                <a:pt x="0" y="5687"/>
                              </a:lnTo>
                              <a:lnTo>
                                <a:pt x="0" y="6169"/>
                              </a:lnTo>
                              <a:lnTo>
                                <a:pt x="0" y="6493"/>
                              </a:lnTo>
                              <a:lnTo>
                                <a:pt x="0" y="6817"/>
                              </a:lnTo>
                              <a:lnTo>
                                <a:pt x="10" y="6817"/>
                              </a:lnTo>
                              <a:lnTo>
                                <a:pt x="10" y="6493"/>
                              </a:lnTo>
                              <a:lnTo>
                                <a:pt x="10" y="6169"/>
                              </a:lnTo>
                              <a:lnTo>
                                <a:pt x="10" y="5687"/>
                              </a:lnTo>
                              <a:lnTo>
                                <a:pt x="10" y="5363"/>
                              </a:lnTo>
                              <a:lnTo>
                                <a:pt x="10" y="5038"/>
                              </a:lnTo>
                              <a:close/>
                              <a:moveTo>
                                <a:pt x="10" y="3262"/>
                              </a:moveTo>
                              <a:lnTo>
                                <a:pt x="0" y="3262"/>
                              </a:lnTo>
                              <a:lnTo>
                                <a:pt x="0" y="3584"/>
                              </a:lnTo>
                              <a:lnTo>
                                <a:pt x="0" y="3908"/>
                              </a:lnTo>
                              <a:lnTo>
                                <a:pt x="0" y="4393"/>
                              </a:lnTo>
                              <a:lnTo>
                                <a:pt x="0" y="4714"/>
                              </a:lnTo>
                              <a:lnTo>
                                <a:pt x="0" y="5038"/>
                              </a:lnTo>
                              <a:lnTo>
                                <a:pt x="10" y="5038"/>
                              </a:lnTo>
                              <a:lnTo>
                                <a:pt x="10" y="4714"/>
                              </a:lnTo>
                              <a:lnTo>
                                <a:pt x="10" y="4393"/>
                              </a:lnTo>
                              <a:lnTo>
                                <a:pt x="10" y="3908"/>
                              </a:lnTo>
                              <a:lnTo>
                                <a:pt x="10" y="3584"/>
                              </a:lnTo>
                              <a:lnTo>
                                <a:pt x="10" y="3262"/>
                              </a:lnTo>
                              <a:close/>
                              <a:moveTo>
                                <a:pt x="10" y="999"/>
                              </a:moveTo>
                              <a:lnTo>
                                <a:pt x="0" y="999"/>
                              </a:lnTo>
                              <a:lnTo>
                                <a:pt x="0" y="1323"/>
                              </a:lnTo>
                              <a:lnTo>
                                <a:pt x="0" y="1807"/>
                              </a:lnTo>
                              <a:lnTo>
                                <a:pt x="0" y="2129"/>
                              </a:lnTo>
                              <a:lnTo>
                                <a:pt x="0" y="2453"/>
                              </a:lnTo>
                              <a:lnTo>
                                <a:pt x="0" y="2777"/>
                              </a:lnTo>
                              <a:lnTo>
                                <a:pt x="0" y="3262"/>
                              </a:lnTo>
                              <a:lnTo>
                                <a:pt x="10" y="3262"/>
                              </a:lnTo>
                              <a:lnTo>
                                <a:pt x="10" y="2777"/>
                              </a:lnTo>
                              <a:lnTo>
                                <a:pt x="10" y="2453"/>
                              </a:lnTo>
                              <a:lnTo>
                                <a:pt x="10" y="2129"/>
                              </a:lnTo>
                              <a:lnTo>
                                <a:pt x="10" y="1807"/>
                              </a:lnTo>
                              <a:lnTo>
                                <a:pt x="10" y="1323"/>
                              </a:lnTo>
                              <a:lnTo>
                                <a:pt x="10" y="999"/>
                              </a:lnTo>
                              <a:close/>
                              <a:moveTo>
                                <a:pt x="8414" y="7808"/>
                              </a:moveTo>
                              <a:lnTo>
                                <a:pt x="10" y="7808"/>
                              </a:lnTo>
                              <a:lnTo>
                                <a:pt x="0" y="7808"/>
                              </a:lnTo>
                              <a:lnTo>
                                <a:pt x="0" y="7818"/>
                              </a:lnTo>
                              <a:lnTo>
                                <a:pt x="10" y="7818"/>
                              </a:lnTo>
                              <a:lnTo>
                                <a:pt x="8414" y="7818"/>
                              </a:lnTo>
                              <a:lnTo>
                                <a:pt x="8414" y="7808"/>
                              </a:lnTo>
                              <a:close/>
                              <a:moveTo>
                                <a:pt x="8414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53"/>
                              </a:lnTo>
                              <a:lnTo>
                                <a:pt x="0" y="675"/>
                              </a:lnTo>
                              <a:lnTo>
                                <a:pt x="0" y="999"/>
                              </a:lnTo>
                              <a:lnTo>
                                <a:pt x="10" y="999"/>
                              </a:lnTo>
                              <a:lnTo>
                                <a:pt x="10" y="675"/>
                              </a:lnTo>
                              <a:lnTo>
                                <a:pt x="10" y="353"/>
                              </a:lnTo>
                              <a:lnTo>
                                <a:pt x="10" y="10"/>
                              </a:lnTo>
                              <a:lnTo>
                                <a:pt x="8414" y="10"/>
                              </a:lnTo>
                              <a:lnTo>
                                <a:pt x="8414" y="0"/>
                              </a:lnTo>
                              <a:close/>
                              <a:moveTo>
                                <a:pt x="8424" y="7808"/>
                              </a:moveTo>
                              <a:lnTo>
                                <a:pt x="8414" y="7808"/>
                              </a:lnTo>
                              <a:lnTo>
                                <a:pt x="8414" y="7818"/>
                              </a:lnTo>
                              <a:lnTo>
                                <a:pt x="8424" y="7818"/>
                              </a:lnTo>
                              <a:lnTo>
                                <a:pt x="8424" y="7808"/>
                              </a:lnTo>
                              <a:close/>
                              <a:moveTo>
                                <a:pt x="8424" y="6817"/>
                              </a:moveTo>
                              <a:lnTo>
                                <a:pt x="8414" y="6817"/>
                              </a:lnTo>
                              <a:lnTo>
                                <a:pt x="8414" y="7141"/>
                              </a:lnTo>
                              <a:lnTo>
                                <a:pt x="8414" y="7465"/>
                              </a:lnTo>
                              <a:lnTo>
                                <a:pt x="8414" y="7808"/>
                              </a:lnTo>
                              <a:lnTo>
                                <a:pt x="8424" y="7808"/>
                              </a:lnTo>
                              <a:lnTo>
                                <a:pt x="8424" y="7465"/>
                              </a:lnTo>
                              <a:lnTo>
                                <a:pt x="8424" y="7141"/>
                              </a:lnTo>
                              <a:lnTo>
                                <a:pt x="8424" y="6817"/>
                              </a:lnTo>
                              <a:close/>
                              <a:moveTo>
                                <a:pt x="8424" y="5038"/>
                              </a:moveTo>
                              <a:lnTo>
                                <a:pt x="8414" y="5038"/>
                              </a:lnTo>
                              <a:lnTo>
                                <a:pt x="8414" y="5363"/>
                              </a:lnTo>
                              <a:lnTo>
                                <a:pt x="8414" y="5687"/>
                              </a:lnTo>
                              <a:lnTo>
                                <a:pt x="8414" y="6169"/>
                              </a:lnTo>
                              <a:lnTo>
                                <a:pt x="8414" y="6493"/>
                              </a:lnTo>
                              <a:lnTo>
                                <a:pt x="8414" y="6817"/>
                              </a:lnTo>
                              <a:lnTo>
                                <a:pt x="8424" y="6817"/>
                              </a:lnTo>
                              <a:lnTo>
                                <a:pt x="8424" y="6493"/>
                              </a:lnTo>
                              <a:lnTo>
                                <a:pt x="8424" y="6169"/>
                              </a:lnTo>
                              <a:lnTo>
                                <a:pt x="8424" y="5687"/>
                              </a:lnTo>
                              <a:lnTo>
                                <a:pt x="8424" y="5363"/>
                              </a:lnTo>
                              <a:lnTo>
                                <a:pt x="8424" y="5038"/>
                              </a:lnTo>
                              <a:close/>
                              <a:moveTo>
                                <a:pt x="8424" y="3262"/>
                              </a:moveTo>
                              <a:lnTo>
                                <a:pt x="8414" y="3262"/>
                              </a:lnTo>
                              <a:lnTo>
                                <a:pt x="8414" y="3584"/>
                              </a:lnTo>
                              <a:lnTo>
                                <a:pt x="8414" y="3908"/>
                              </a:lnTo>
                              <a:lnTo>
                                <a:pt x="8414" y="4393"/>
                              </a:lnTo>
                              <a:lnTo>
                                <a:pt x="8414" y="4714"/>
                              </a:lnTo>
                              <a:lnTo>
                                <a:pt x="8414" y="5038"/>
                              </a:lnTo>
                              <a:lnTo>
                                <a:pt x="8424" y="5038"/>
                              </a:lnTo>
                              <a:lnTo>
                                <a:pt x="8424" y="4714"/>
                              </a:lnTo>
                              <a:lnTo>
                                <a:pt x="8424" y="4393"/>
                              </a:lnTo>
                              <a:lnTo>
                                <a:pt x="8424" y="3908"/>
                              </a:lnTo>
                              <a:lnTo>
                                <a:pt x="8424" y="3584"/>
                              </a:lnTo>
                              <a:lnTo>
                                <a:pt x="8424" y="3262"/>
                              </a:lnTo>
                              <a:close/>
                              <a:moveTo>
                                <a:pt x="8424" y="999"/>
                              </a:moveTo>
                              <a:lnTo>
                                <a:pt x="8414" y="999"/>
                              </a:lnTo>
                              <a:lnTo>
                                <a:pt x="8414" y="1323"/>
                              </a:lnTo>
                              <a:lnTo>
                                <a:pt x="8414" y="1807"/>
                              </a:lnTo>
                              <a:lnTo>
                                <a:pt x="8414" y="2129"/>
                              </a:lnTo>
                              <a:lnTo>
                                <a:pt x="8414" y="2453"/>
                              </a:lnTo>
                              <a:lnTo>
                                <a:pt x="8414" y="2777"/>
                              </a:lnTo>
                              <a:lnTo>
                                <a:pt x="8414" y="3262"/>
                              </a:lnTo>
                              <a:lnTo>
                                <a:pt x="8424" y="3262"/>
                              </a:lnTo>
                              <a:lnTo>
                                <a:pt x="8424" y="2777"/>
                              </a:lnTo>
                              <a:lnTo>
                                <a:pt x="8424" y="2453"/>
                              </a:lnTo>
                              <a:lnTo>
                                <a:pt x="8424" y="2129"/>
                              </a:lnTo>
                              <a:lnTo>
                                <a:pt x="8424" y="1807"/>
                              </a:lnTo>
                              <a:lnTo>
                                <a:pt x="8424" y="1323"/>
                              </a:lnTo>
                              <a:lnTo>
                                <a:pt x="8424" y="999"/>
                              </a:lnTo>
                              <a:close/>
                              <a:moveTo>
                                <a:pt x="8424" y="0"/>
                              </a:moveTo>
                              <a:lnTo>
                                <a:pt x="8414" y="0"/>
                              </a:lnTo>
                              <a:lnTo>
                                <a:pt x="8414" y="10"/>
                              </a:lnTo>
                              <a:lnTo>
                                <a:pt x="8414" y="353"/>
                              </a:lnTo>
                              <a:lnTo>
                                <a:pt x="8414" y="675"/>
                              </a:lnTo>
                              <a:lnTo>
                                <a:pt x="8414" y="999"/>
                              </a:lnTo>
                              <a:lnTo>
                                <a:pt x="8424" y="999"/>
                              </a:lnTo>
                              <a:lnTo>
                                <a:pt x="8424" y="675"/>
                              </a:lnTo>
                              <a:lnTo>
                                <a:pt x="8424" y="353"/>
                              </a:lnTo>
                              <a:lnTo>
                                <a:pt x="8424" y="10"/>
                              </a:lnTo>
                              <a:lnTo>
                                <a:pt x="8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E6330" id="AutoShape 3" o:spid="_x0000_s1026" style="position:absolute;margin-left:86.95pt;margin-top:5.85pt;width:421.2pt;height:58.4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24,7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" path="m10,6817r-10,l,7141r,324l,7808r10,l10,7465r,-324l10,6817xm10,5038r-10,l,5363r,324l,6169r,324l,6817r10,l10,6493r,-324l10,5687r,-324l10,5038xm10,3262r-10,l,3584r,324l,4393r,321l,5038r10,l10,4714r,-321l10,3908r,-324l10,3262xm10,999l,999r,324l,1807r,322l,2453r,324l,3262r10,l10,2777r,-324l10,2129r,-322l10,1323r,-324xm8414,7808r-8404,l,7808r,10l10,7818r8404,l8414,7808xm8414,l10,,,,,10,,353,,675,,999r10,l10,675r,-322l10,10r8404,l8414,xm8424,7808r-10,l8414,7818r10,l8424,7808xm8424,6817r-10,l8414,7141r,324l8414,7808r10,l8424,7465r,-324l8424,6817xm8424,5038r-10,l8414,5363r,324l8414,6169r,324l8414,6817r10,l8424,6493r,-324l8424,5687r,-324l8424,5038xm8424,3262r-10,l8414,3584r,324l8414,4393r,321l8414,5038r10,l8424,4714r,-321l8424,3908r,-324l8424,3262xm8424,999r-10,l8414,1323r,484l8414,2129r,324l8414,2777r,485l8424,3262r,-485l8424,2453r,-324l8424,1807r,-484l8424,999xm8424,r-10,l8414,10r,343l8414,675r,324l8424,999r,-324l8424,353r,-343l8424,xe" fillcolor="black" stroked="f">
                <v:path arrowok="t" o:connecttype="custom" o:connectlocs="0,674973;6350,738266;6350,644227;0,506253;0,613482;6350,613482;6350,506253;0,306883;0,414207;6350,475413;6350,368184;6350,92141;0,168814;0,230115;6350,306883;6350,199370;6350,122886;6350,738266;6350,739215;5342890,-2657;0,-1708;0,92141;6350,30840;5342890,-2657;5342890,739215;5349240,644227;5342890,705718;5349240,705718;5349240,475413;5342890,536998;5342890,644227;5349240,582737;5349240,475413;5342890,337439;5342890,444668;5349240,444668;5349240,337439;5342890,92141;5342890,168814;5342890,260860;5349240,260860;5349240,168814;5349240,92141;5342890,-1708;5342890,92141;5349240,30840" o:connectangles="0,0,0,0,0,0,0,0,0,0,0,0,0,0,0,0,0,0,0,0,0,0,0,0,0,0,0,0,0,0,0,0,0,0,0,0,0,0,0,0,0,0,0,0,0,0"/>
                <w10:wrap anchorx="page"/>
              </v:shape>
            </w:pict>
          </mc:Fallback>
        </mc:AlternateContent>
      </w:r>
      <w:r w:rsidR="00901D55" w:rsidRPr="00901D55">
        <w:t xml:space="preserve"> </w:t>
      </w:r>
      <w:r w:rsidR="00901D55" w:rsidRPr="00FB691E">
        <w:rPr>
          <w:rFonts w:ascii="Times New Roman" w:hAnsi="Times New Roman" w:cs="Times New Roman"/>
          <w:noProof/>
          <w:sz w:val="22"/>
          <w:szCs w:val="22"/>
        </w:rPr>
        <w:t>The authors of the Paper ‘Implementation and transposition of hydrogen regulations in the EU Member States’</w:t>
      </w:r>
      <w:r w:rsidR="00901D55" w:rsidRPr="00FB691E">
        <w:rPr>
          <w:sz w:val="22"/>
          <w:szCs w:val="22"/>
        </w:rPr>
        <w:t xml:space="preserve"> </w:t>
      </w:r>
      <w:r w:rsidR="00901D55" w:rsidRPr="00FB691E">
        <w:rPr>
          <w:rFonts w:ascii="Times New Roman" w:hAnsi="Times New Roman" w:cs="Times New Roman"/>
          <w:noProof/>
          <w:sz w:val="22"/>
          <w:szCs w:val="22"/>
        </w:rPr>
        <w:t xml:space="preserve">will </w:t>
      </w:r>
      <w:r w:rsidR="00FB691E" w:rsidRPr="00FB691E">
        <w:rPr>
          <w:rFonts w:ascii="Times New Roman" w:hAnsi="Times New Roman" w:cs="Times New Roman"/>
          <w:noProof/>
          <w:sz w:val="22"/>
          <w:szCs w:val="22"/>
        </w:rPr>
        <w:t>discuss</w:t>
      </w:r>
      <w:r w:rsidR="00901D55" w:rsidRPr="00FB691E">
        <w:rPr>
          <w:rFonts w:ascii="Times New Roman" w:hAnsi="Times New Roman" w:cs="Times New Roman"/>
          <w:noProof/>
          <w:sz w:val="22"/>
          <w:szCs w:val="22"/>
        </w:rPr>
        <w:t xml:space="preserve"> the objectives, contents, implications and key takeaways of the </w:t>
      </w:r>
      <w:r w:rsidR="00FB691E" w:rsidRPr="00FB691E">
        <w:rPr>
          <w:rFonts w:ascii="Times New Roman" w:hAnsi="Times New Roman" w:cs="Times New Roman"/>
          <w:noProof/>
          <w:sz w:val="22"/>
          <w:szCs w:val="22"/>
        </w:rPr>
        <w:t>paper</w:t>
      </w:r>
      <w:r w:rsidR="00901D55" w:rsidRPr="00FB691E">
        <w:rPr>
          <w:rFonts w:ascii="Times New Roman" w:hAnsi="Times New Roman" w:cs="Times New Roman"/>
          <w:noProof/>
          <w:sz w:val="22"/>
          <w:szCs w:val="22"/>
        </w:rPr>
        <w:t xml:space="preserve">. </w:t>
      </w:r>
    </w:p>
    <w:p w14:paraId="2C15CD77" w14:textId="77777777" w:rsidR="001458BC" w:rsidRPr="00E820A8" w:rsidRDefault="001458BC" w:rsidP="0072246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en-GB" w:eastAsia="en-GB"/>
        </w:rPr>
      </w:pPr>
    </w:p>
    <w:p w14:paraId="4C514157" w14:textId="77777777" w:rsidR="009F41BB" w:rsidRPr="00844044" w:rsidRDefault="009F41BB" w:rsidP="009F41BB">
      <w:pPr>
        <w:pStyle w:val="ListParagraph"/>
        <w:numPr>
          <w:ilvl w:val="0"/>
          <w:numId w:val="1"/>
        </w:numPr>
        <w:tabs>
          <w:tab w:val="left" w:pos="2498"/>
          <w:tab w:val="left" w:pos="2499"/>
        </w:tabs>
        <w:ind w:hanging="361"/>
        <w:rPr>
          <w:rFonts w:ascii="Times New Roman" w:hAnsi="Times New Roman" w:cs="Times New Roman"/>
          <w:sz w:val="24"/>
        </w:rPr>
      </w:pPr>
      <w:r w:rsidRPr="00844044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ndrei</w:t>
      </w:r>
      <w:r w:rsidRPr="00844044">
        <w:rPr>
          <w:rFonts w:ascii="Times New Roman" w:hAnsi="Times New Roman" w:cs="Times New Roman"/>
          <w:spacing w:val="-2"/>
          <w:sz w:val="24"/>
        </w:rPr>
        <w:t xml:space="preserve"> </w:t>
      </w:r>
      <w:r w:rsidRPr="00844044">
        <w:rPr>
          <w:rFonts w:ascii="Times New Roman" w:hAnsi="Times New Roman" w:cs="Times New Roman"/>
          <w:sz w:val="24"/>
        </w:rPr>
        <w:t>Marcu,</w:t>
      </w:r>
      <w:r w:rsidRPr="00844044">
        <w:rPr>
          <w:rFonts w:ascii="Times New Roman" w:hAnsi="Times New Roman" w:cs="Times New Roman"/>
          <w:spacing w:val="-1"/>
          <w:sz w:val="24"/>
        </w:rPr>
        <w:t xml:space="preserve"> </w:t>
      </w:r>
      <w:r w:rsidRPr="00844044">
        <w:rPr>
          <w:rFonts w:ascii="Times New Roman" w:hAnsi="Times New Roman" w:cs="Times New Roman"/>
          <w:sz w:val="24"/>
        </w:rPr>
        <w:t>ERCST</w:t>
      </w:r>
    </w:p>
    <w:p w14:paraId="64448457" w14:textId="77777777" w:rsidR="009F41BB" w:rsidRPr="00844044" w:rsidRDefault="009F41BB" w:rsidP="009F41BB">
      <w:pPr>
        <w:pStyle w:val="ListParagraph"/>
        <w:numPr>
          <w:ilvl w:val="0"/>
          <w:numId w:val="1"/>
        </w:numPr>
        <w:tabs>
          <w:tab w:val="left" w:pos="2498"/>
          <w:tab w:val="left" w:pos="2499"/>
        </w:tabs>
        <w:ind w:hanging="361"/>
        <w:rPr>
          <w:rFonts w:ascii="Times New Roman" w:hAnsi="Times New Roman" w:cs="Times New Roman"/>
          <w:sz w:val="24"/>
        </w:rPr>
      </w:pPr>
      <w:r w:rsidRPr="00844044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>livier</w:t>
      </w:r>
      <w:r w:rsidRPr="00844044">
        <w:rPr>
          <w:rFonts w:ascii="Times New Roman" w:hAnsi="Times New Roman" w:cs="Times New Roman"/>
          <w:sz w:val="24"/>
        </w:rPr>
        <w:t xml:space="preserve"> Imbault, ERCST</w:t>
      </w:r>
    </w:p>
    <w:p w14:paraId="3395E05D" w14:textId="77777777" w:rsidR="009F41BB" w:rsidRPr="00844044" w:rsidRDefault="009F41BB" w:rsidP="009F41BB">
      <w:pPr>
        <w:pStyle w:val="ListParagraph"/>
        <w:numPr>
          <w:ilvl w:val="0"/>
          <w:numId w:val="1"/>
        </w:numPr>
        <w:tabs>
          <w:tab w:val="left" w:pos="2498"/>
          <w:tab w:val="left" w:pos="2499"/>
        </w:tabs>
        <w:ind w:hanging="361"/>
        <w:rPr>
          <w:rFonts w:ascii="Times New Roman" w:hAnsi="Times New Roman" w:cs="Times New Roman"/>
          <w:sz w:val="24"/>
        </w:rPr>
      </w:pPr>
      <w:r w:rsidRPr="00844044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hiara</w:t>
      </w:r>
      <w:r w:rsidRPr="00844044">
        <w:rPr>
          <w:rFonts w:ascii="Times New Roman" w:hAnsi="Times New Roman" w:cs="Times New Roman"/>
          <w:sz w:val="24"/>
        </w:rPr>
        <w:t xml:space="preserve"> Cavallera, ERCST</w:t>
      </w:r>
    </w:p>
    <w:p w14:paraId="630B84A6" w14:textId="77777777" w:rsidR="00F90BC5" w:rsidRDefault="00F90BC5" w:rsidP="00F90BC5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Times New Roman" w:hAnsi="Times New Roman" w:cs="Times New Roman"/>
          <w:b/>
          <w:color w:val="000000"/>
          <w:sz w:val="24"/>
          <w:szCs w:val="24"/>
          <w:lang w:val="en-GB" w:eastAsia="en-GB"/>
        </w:rPr>
      </w:pPr>
    </w:p>
    <w:p w14:paraId="1E834AA7" w14:textId="77777777" w:rsidR="00E7503C" w:rsidRPr="00E820A8" w:rsidRDefault="00E7503C" w:rsidP="00F90BC5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Times New Roman" w:hAnsi="Times New Roman" w:cs="Times New Roman"/>
          <w:b/>
          <w:color w:val="000000"/>
          <w:sz w:val="24"/>
          <w:szCs w:val="24"/>
          <w:lang w:val="en-GB" w:eastAsia="en-GB"/>
        </w:rPr>
      </w:pPr>
    </w:p>
    <w:p w14:paraId="4BECBC61" w14:textId="246B47FF" w:rsidR="00F90BC5" w:rsidRDefault="00F90BC5" w:rsidP="0072246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en-GB" w:eastAsia="en-GB"/>
        </w:rPr>
      </w:pPr>
      <w:r w:rsidRPr="00E820A8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1</w:t>
      </w:r>
      <w:r w:rsidR="003B1F14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5</w:t>
      </w:r>
      <w:r w:rsidRPr="00E820A8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:30 – </w:t>
      </w:r>
      <w:r w:rsidR="0020342B" w:rsidRPr="00E820A8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1</w:t>
      </w:r>
      <w:r w:rsidR="003B1F14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5</w:t>
      </w:r>
      <w:r w:rsidR="0020342B" w:rsidRPr="00E820A8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:</w:t>
      </w:r>
      <w:r w:rsidR="003379EC" w:rsidRPr="00E820A8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30</w:t>
      </w:r>
      <w:r w:rsidRPr="00E820A8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Pr="00E820A8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ab/>
      </w:r>
      <w:r w:rsidR="00E7503C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ab/>
      </w:r>
      <w:r w:rsidR="001C7323" w:rsidRPr="00DA5875">
        <w:rPr>
          <w:rFonts w:ascii="Times New Roman" w:hAnsi="Times New Roman" w:cs="Times New Roman"/>
          <w:b/>
          <w:bCs/>
          <w:sz w:val="24"/>
        </w:rPr>
        <w:t>Keynote</w:t>
      </w:r>
    </w:p>
    <w:p w14:paraId="5054CB30" w14:textId="0EC292A4" w:rsidR="001C7323" w:rsidRPr="005A56A3" w:rsidRDefault="001C7323" w:rsidP="001C7323">
      <w:pPr>
        <w:pStyle w:val="Paragrafobas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  <w:color w:val="000000" w:themeColor="text1"/>
          <w:sz w:val="22"/>
          <w:lang w:val="en-US"/>
        </w:rPr>
      </w:pPr>
      <w:r w:rsidRPr="00F640EE"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>The keynote speaker will offer preliminary reflections on the paper, providing</w:t>
      </w:r>
      <w:r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 xml:space="preserve"> </w:t>
      </w:r>
      <w:r w:rsidRPr="00F640EE"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 xml:space="preserve">institutional perspectives </w:t>
      </w:r>
      <w:r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>aligned with the</w:t>
      </w:r>
      <w:r w:rsidRPr="00F640EE"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 xml:space="preserve"> current EU policy priorities. </w:t>
      </w:r>
      <w:r w:rsidR="00FB691E"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>Her insights</w:t>
      </w:r>
      <w:r w:rsidRPr="00F640EE"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 xml:space="preserve"> will contextualize the paper’s findings within the broader legislative landscape, enriching the discussions that </w:t>
      </w:r>
      <w:r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 xml:space="preserve">will </w:t>
      </w:r>
      <w:r w:rsidRPr="00F640EE"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>follow</w:t>
      </w:r>
      <w:r w:rsidRPr="00A66AE7"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>.</w:t>
      </w:r>
    </w:p>
    <w:p w14:paraId="441929A4" w14:textId="7D5DF812" w:rsidR="001C7323" w:rsidRDefault="001C7323" w:rsidP="001C7323">
      <w:pPr>
        <w:pStyle w:val="ListParagraph"/>
        <w:numPr>
          <w:ilvl w:val="0"/>
          <w:numId w:val="1"/>
        </w:numPr>
        <w:tabs>
          <w:tab w:val="left" w:pos="2498"/>
          <w:tab w:val="left" w:pos="2499"/>
        </w:tabs>
        <w:ind w:hanging="361"/>
        <w:rPr>
          <w:rFonts w:ascii="Times New Roman" w:hAnsi="Times New Roman" w:cs="Times New Roman"/>
          <w:sz w:val="24"/>
        </w:rPr>
      </w:pPr>
      <w:r w:rsidRPr="001C7323">
        <w:rPr>
          <w:rFonts w:ascii="Times New Roman" w:hAnsi="Times New Roman" w:cs="Times New Roman"/>
          <w:sz w:val="24"/>
        </w:rPr>
        <w:t>E</w:t>
      </w:r>
      <w:r w:rsidR="009F41BB">
        <w:rPr>
          <w:rFonts w:ascii="Times New Roman" w:hAnsi="Times New Roman" w:cs="Times New Roman"/>
          <w:sz w:val="24"/>
        </w:rPr>
        <w:t>lena</w:t>
      </w:r>
      <w:r w:rsidRPr="001C7323">
        <w:rPr>
          <w:rFonts w:ascii="Times New Roman" w:hAnsi="Times New Roman" w:cs="Times New Roman"/>
          <w:sz w:val="24"/>
        </w:rPr>
        <w:t xml:space="preserve"> Donnari</w:t>
      </w:r>
      <w:r w:rsidRPr="00C72331">
        <w:rPr>
          <w:rFonts w:ascii="Times New Roman" w:hAnsi="Times New Roman" w:cs="Times New Roman"/>
          <w:sz w:val="24"/>
        </w:rPr>
        <w:t xml:space="preserve">, </w:t>
      </w:r>
      <w:r w:rsidRPr="001C7323">
        <w:rPr>
          <w:rFonts w:ascii="Times New Roman" w:hAnsi="Times New Roman" w:cs="Times New Roman"/>
          <w:sz w:val="24"/>
        </w:rPr>
        <w:t>DG ENER</w:t>
      </w:r>
    </w:p>
    <w:p w14:paraId="00BB2235" w14:textId="77777777" w:rsidR="003379EC" w:rsidRDefault="003379EC" w:rsidP="001C7323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</w:pPr>
    </w:p>
    <w:p w14:paraId="5B84B043" w14:textId="1A74A9F9" w:rsidR="001C7323" w:rsidRPr="00DA5875" w:rsidRDefault="001C7323" w:rsidP="001C7323">
      <w:pPr>
        <w:tabs>
          <w:tab w:val="left" w:pos="2318"/>
        </w:tabs>
        <w:spacing w:before="232"/>
        <w:rPr>
          <w:rFonts w:ascii="Times New Roman" w:hAnsi="Times New Roman" w:cs="Times New Roman"/>
          <w:b/>
          <w:sz w:val="24"/>
        </w:rPr>
      </w:pPr>
      <w:r w:rsidRPr="00DA5875">
        <w:rPr>
          <w:rFonts w:ascii="Times New Roman" w:hAnsi="Times New Roman" w:cs="Times New Roman"/>
          <w:sz w:val="24"/>
        </w:rPr>
        <w:t>1</w:t>
      </w:r>
      <w:r w:rsidR="003B1F14">
        <w:rPr>
          <w:rFonts w:ascii="Times New Roman" w:hAnsi="Times New Roman" w:cs="Times New Roman"/>
          <w:sz w:val="24"/>
        </w:rPr>
        <w:t>5</w:t>
      </w:r>
      <w:r w:rsidRPr="00DA5875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4</w:t>
      </w:r>
      <w:r w:rsidRPr="00DA5875">
        <w:rPr>
          <w:rFonts w:ascii="Times New Roman" w:hAnsi="Times New Roman" w:cs="Times New Roman"/>
          <w:sz w:val="24"/>
        </w:rPr>
        <w:t>0 – 1</w:t>
      </w:r>
      <w:r w:rsidR="003B1F14">
        <w:rPr>
          <w:rFonts w:ascii="Times New Roman" w:hAnsi="Times New Roman" w:cs="Times New Roman"/>
          <w:sz w:val="24"/>
        </w:rPr>
        <w:t>6</w:t>
      </w:r>
      <w:r w:rsidRPr="00DA587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3</w:t>
      </w:r>
      <w:r w:rsidRPr="00DA5875">
        <w:rPr>
          <w:rFonts w:ascii="Times New Roman" w:hAnsi="Times New Roman" w:cs="Times New Roman"/>
          <w:sz w:val="24"/>
        </w:rPr>
        <w:t>0</w:t>
      </w:r>
      <w:r w:rsidRPr="00DA5875">
        <w:rPr>
          <w:rFonts w:ascii="Times New Roman" w:hAnsi="Times New Roman" w:cs="Times New Roman"/>
          <w:b/>
          <w:sz w:val="24"/>
        </w:rPr>
        <w:tab/>
        <w:t xml:space="preserve">Roundtable discussion </w:t>
      </w:r>
    </w:p>
    <w:p w14:paraId="0C6AD72E" w14:textId="77777777" w:rsidR="001C7323" w:rsidRPr="00DA5875" w:rsidRDefault="001C7323" w:rsidP="001C7323">
      <w:pPr>
        <w:tabs>
          <w:tab w:val="left" w:pos="3119"/>
        </w:tabs>
        <w:ind w:right="-7"/>
        <w:rPr>
          <w:rFonts w:ascii="Times New Roman" w:hAnsi="Times New Roman" w:cs="Times New Roman"/>
          <w:sz w:val="24"/>
          <w:lang w:val="es-ES"/>
        </w:rPr>
      </w:pPr>
    </w:p>
    <w:p w14:paraId="79CDB535" w14:textId="501C8FBE" w:rsidR="001C7323" w:rsidRPr="00AE508E" w:rsidRDefault="001C7323" w:rsidP="001C7323">
      <w:pPr>
        <w:pStyle w:val="Paragrafobas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  <w:color w:val="000000" w:themeColor="text1"/>
          <w:sz w:val="22"/>
          <w:lang w:val="en-US"/>
        </w:rPr>
      </w:pPr>
      <w:r w:rsidRPr="00DA5875"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 xml:space="preserve">The </w:t>
      </w:r>
      <w:r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>Roundtable</w:t>
      </w:r>
      <w:r w:rsidRPr="00DA5875"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 xml:space="preserve"> speakers will present their views</w:t>
      </w:r>
      <w:r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 xml:space="preserve"> and</w:t>
      </w:r>
      <w:r w:rsidRPr="00DA5875"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 xml:space="preserve"> </w:t>
      </w:r>
      <w:r w:rsidRPr="00097C90"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>expand on key issues related to the paper’s findings</w:t>
      </w:r>
      <w:r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 xml:space="preserve">. </w:t>
      </w:r>
      <w:r w:rsidRPr="0045457F"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 xml:space="preserve">Their expertise will bring additional depth and practical insights into the discussions, enriching the conversation with diverse perspectives from policy, industry, and </w:t>
      </w:r>
      <w:r w:rsidR="00AF57B6"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>think tanks</w:t>
      </w:r>
      <w:r w:rsidRPr="0045457F">
        <w:rPr>
          <w:rFonts w:ascii="Times New Roman" w:hAnsi="Times New Roman" w:cs="Times New Roman"/>
          <w:bCs/>
          <w:color w:val="000000" w:themeColor="text1"/>
          <w:sz w:val="22"/>
          <w:lang w:val="en-US"/>
        </w:rPr>
        <w:t>.</w:t>
      </w:r>
    </w:p>
    <w:p w14:paraId="11703CC3" w14:textId="0E5E3228" w:rsidR="00017C15" w:rsidRPr="008A4161" w:rsidRDefault="00017C15" w:rsidP="00017C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lang w:val="es-ES"/>
        </w:rPr>
      </w:pPr>
      <w:r w:rsidRPr="008A4161">
        <w:rPr>
          <w:rFonts w:ascii="Times New Roman" w:hAnsi="Times New Roman" w:cs="Times New Roman"/>
          <w:sz w:val="24"/>
          <w:lang w:val="es-ES"/>
        </w:rPr>
        <w:t>J</w:t>
      </w:r>
      <w:r w:rsidR="009F41BB">
        <w:rPr>
          <w:rFonts w:ascii="Times New Roman" w:hAnsi="Times New Roman" w:cs="Times New Roman"/>
          <w:sz w:val="24"/>
          <w:lang w:val="es-ES"/>
        </w:rPr>
        <w:t>asmine</w:t>
      </w:r>
      <w:r w:rsidRPr="008A4161">
        <w:rPr>
          <w:rFonts w:ascii="Times New Roman" w:hAnsi="Times New Roman" w:cs="Times New Roman"/>
          <w:sz w:val="24"/>
          <w:lang w:val="es-ES"/>
        </w:rPr>
        <w:t xml:space="preserve"> Barahman, Fertilizers Europe</w:t>
      </w:r>
    </w:p>
    <w:p w14:paraId="34CE90E2" w14:textId="182A199F" w:rsidR="001C7323" w:rsidRDefault="00601F95" w:rsidP="001C73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lang w:val="es-ES"/>
        </w:rPr>
      </w:pPr>
      <w:r w:rsidRPr="00601F95">
        <w:rPr>
          <w:rFonts w:ascii="Times New Roman" w:hAnsi="Times New Roman" w:cs="Times New Roman"/>
          <w:sz w:val="24"/>
          <w:lang w:val="es-ES"/>
        </w:rPr>
        <w:t>M</w:t>
      </w:r>
      <w:r w:rsidR="009F41BB">
        <w:rPr>
          <w:rFonts w:ascii="Times New Roman" w:hAnsi="Times New Roman" w:cs="Times New Roman"/>
          <w:sz w:val="24"/>
          <w:lang w:val="es-ES"/>
        </w:rPr>
        <w:t>artin</w:t>
      </w:r>
      <w:r w:rsidR="001C7323" w:rsidRPr="00601F95">
        <w:rPr>
          <w:rFonts w:ascii="Times New Roman" w:hAnsi="Times New Roman" w:cs="Times New Roman"/>
          <w:sz w:val="24"/>
          <w:lang w:val="es-ES"/>
        </w:rPr>
        <w:t xml:space="preserve"> </w:t>
      </w:r>
      <w:r w:rsidRPr="00601F95">
        <w:rPr>
          <w:rFonts w:ascii="Times New Roman" w:hAnsi="Times New Roman" w:cs="Times New Roman"/>
          <w:sz w:val="24"/>
          <w:lang w:val="es-ES"/>
        </w:rPr>
        <w:t>Carbonez</w:t>
      </w:r>
      <w:r w:rsidR="001C7323" w:rsidRPr="00601F95">
        <w:rPr>
          <w:rFonts w:ascii="Times New Roman" w:hAnsi="Times New Roman" w:cs="Times New Roman"/>
          <w:sz w:val="24"/>
          <w:lang w:val="es-ES"/>
        </w:rPr>
        <w:t xml:space="preserve">, </w:t>
      </w:r>
      <w:r w:rsidRPr="00601F95">
        <w:rPr>
          <w:rFonts w:ascii="Times New Roman" w:hAnsi="Times New Roman" w:cs="Times New Roman"/>
          <w:sz w:val="24"/>
          <w:lang w:val="es-ES"/>
        </w:rPr>
        <w:t>TotalEnergies</w:t>
      </w:r>
    </w:p>
    <w:p w14:paraId="0CB31055" w14:textId="17C98478" w:rsidR="002F16A2" w:rsidRPr="00601F95" w:rsidRDefault="002F16A2" w:rsidP="001C73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lang w:val="es-ES"/>
        </w:rPr>
      </w:pPr>
      <w:r w:rsidRPr="002F16A2">
        <w:rPr>
          <w:rFonts w:ascii="Times New Roman" w:hAnsi="Times New Roman" w:cs="Times New Roman"/>
          <w:sz w:val="24"/>
          <w:lang w:val="es-ES"/>
        </w:rPr>
        <w:t>Luke Haywood</w:t>
      </w:r>
      <w:r>
        <w:rPr>
          <w:rFonts w:ascii="Times New Roman" w:hAnsi="Times New Roman" w:cs="Times New Roman"/>
          <w:sz w:val="24"/>
          <w:lang w:val="es-ES"/>
        </w:rPr>
        <w:t>, EEB</w:t>
      </w:r>
    </w:p>
    <w:p w14:paraId="45C60D5D" w14:textId="1B32A49B" w:rsidR="00AF57B6" w:rsidRDefault="00AF57B6" w:rsidP="001C73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H</w:t>
      </w:r>
      <w:r w:rsidR="009F41BB">
        <w:rPr>
          <w:rFonts w:ascii="Times New Roman" w:hAnsi="Times New Roman" w:cs="Times New Roman"/>
          <w:sz w:val="24"/>
          <w:lang w:val="es-ES"/>
        </w:rPr>
        <w:t>ans</w:t>
      </w:r>
      <w:r>
        <w:rPr>
          <w:rFonts w:ascii="Times New Roman" w:hAnsi="Times New Roman" w:cs="Times New Roman"/>
          <w:sz w:val="24"/>
          <w:lang w:val="es-ES"/>
        </w:rPr>
        <w:t xml:space="preserve"> </w:t>
      </w:r>
      <w:r w:rsidR="00017C15" w:rsidRPr="00017C15">
        <w:rPr>
          <w:rFonts w:ascii="Times New Roman" w:hAnsi="Times New Roman" w:cs="Times New Roman"/>
          <w:sz w:val="24"/>
          <w:lang w:val="es-ES"/>
        </w:rPr>
        <w:t>Zillig</w:t>
      </w:r>
      <w:r w:rsidR="00017C15">
        <w:rPr>
          <w:rFonts w:ascii="Times New Roman" w:hAnsi="Times New Roman" w:cs="Times New Roman"/>
          <w:sz w:val="24"/>
          <w:lang w:val="es-ES"/>
        </w:rPr>
        <w:t xml:space="preserve">, </w:t>
      </w:r>
      <w:r w:rsidRPr="00AF57B6">
        <w:rPr>
          <w:rFonts w:ascii="Times New Roman" w:hAnsi="Times New Roman" w:cs="Times New Roman"/>
          <w:sz w:val="24"/>
          <w:lang w:val="es-ES"/>
        </w:rPr>
        <w:t>ArcelorMittal</w:t>
      </w:r>
    </w:p>
    <w:p w14:paraId="54015870" w14:textId="482BA747" w:rsidR="001C7323" w:rsidRDefault="003D395F" w:rsidP="003006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lang w:val="es-ES"/>
        </w:rPr>
      </w:pPr>
      <w:r w:rsidRPr="003D395F">
        <w:rPr>
          <w:rFonts w:ascii="Times New Roman" w:hAnsi="Times New Roman" w:cs="Times New Roman"/>
          <w:sz w:val="24"/>
          <w:lang w:val="es-ES"/>
        </w:rPr>
        <w:t>Dirk van Hoorn</w:t>
      </w:r>
      <w:r>
        <w:rPr>
          <w:rFonts w:ascii="Times New Roman" w:hAnsi="Times New Roman" w:cs="Times New Roman"/>
          <w:sz w:val="24"/>
          <w:lang w:val="es-ES"/>
        </w:rPr>
        <w:t xml:space="preserve">, </w:t>
      </w:r>
      <w:r w:rsidRPr="003D395F">
        <w:rPr>
          <w:rFonts w:ascii="Times New Roman" w:hAnsi="Times New Roman" w:cs="Times New Roman"/>
          <w:sz w:val="24"/>
          <w:lang w:val="es-ES"/>
        </w:rPr>
        <w:t>Dutch Ministry of Economic affairs and</w:t>
      </w:r>
      <w:r>
        <w:rPr>
          <w:rFonts w:ascii="Times New Roman" w:hAnsi="Times New Roman" w:cs="Times New Roman"/>
          <w:sz w:val="24"/>
          <w:lang w:val="es-ES"/>
        </w:rPr>
        <w:t xml:space="preserve"> </w:t>
      </w:r>
      <w:r w:rsidRPr="003D395F">
        <w:rPr>
          <w:rFonts w:ascii="Times New Roman" w:hAnsi="Times New Roman" w:cs="Times New Roman"/>
          <w:sz w:val="24"/>
          <w:lang w:val="es-ES"/>
        </w:rPr>
        <w:t>Climate policy</w:t>
      </w:r>
      <w:r w:rsidRPr="003D395F">
        <w:rPr>
          <w:rFonts w:ascii="Times New Roman" w:hAnsi="Times New Roman" w:cs="Times New Roman"/>
          <w:sz w:val="24"/>
          <w:lang w:val="es-ES"/>
        </w:rPr>
        <w:cr/>
      </w:r>
    </w:p>
    <w:p w14:paraId="6EEBE814" w14:textId="77777777" w:rsidR="00300609" w:rsidRPr="00300609" w:rsidRDefault="00300609" w:rsidP="00300609">
      <w:pPr>
        <w:pStyle w:val="ListParagraph"/>
        <w:ind w:left="2486" w:firstLine="0"/>
        <w:rPr>
          <w:rFonts w:ascii="Times New Roman" w:hAnsi="Times New Roman" w:cs="Times New Roman"/>
          <w:sz w:val="24"/>
          <w:lang w:val="es-ES"/>
        </w:rPr>
      </w:pPr>
    </w:p>
    <w:p w14:paraId="101E8F08" w14:textId="7F079559" w:rsidR="00B351D8" w:rsidRPr="00E820A8" w:rsidRDefault="003379EC" w:rsidP="00F90BC5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</w:pPr>
      <w:r w:rsidRPr="00E820A8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1</w:t>
      </w:r>
      <w:r w:rsidR="003B1F14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6</w:t>
      </w:r>
      <w:r w:rsidRPr="00E820A8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:30 – 1</w:t>
      </w:r>
      <w:r w:rsidR="00287C3A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6</w:t>
      </w:r>
      <w:r w:rsidRPr="00E820A8">
        <w:rPr>
          <w:rFonts w:ascii="Times New Roman" w:hAnsi="Times New Roman" w:cs="Times New Roman"/>
          <w:bCs/>
          <w:color w:val="000000"/>
          <w:sz w:val="24"/>
          <w:szCs w:val="24"/>
          <w:lang w:val="en-GB" w:eastAsia="en-GB"/>
        </w:rPr>
        <w:t>:55</w:t>
      </w:r>
      <w:r w:rsidRPr="00E820A8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="00E7503C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ab/>
      </w:r>
      <w:r w:rsidRPr="00E820A8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ab/>
      </w:r>
      <w:r w:rsidRPr="00E820A8">
        <w:rPr>
          <w:rFonts w:ascii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Q&amp;A, </w:t>
      </w:r>
      <w:r w:rsidRPr="00E820A8">
        <w:rPr>
          <w:rFonts w:ascii="Times New Roman" w:hAnsi="Times New Roman" w:cs="Times New Roman"/>
          <w:b/>
          <w:color w:val="000000"/>
          <w:sz w:val="24"/>
          <w:szCs w:val="24"/>
          <w:lang w:val="en-GB" w:eastAsia="en-GB"/>
        </w:rPr>
        <w:t>Interventions by the audience</w:t>
      </w:r>
    </w:p>
    <w:p w14:paraId="5403BA8A" w14:textId="77777777" w:rsidR="00F90BC5" w:rsidRPr="00E820A8" w:rsidRDefault="00F90BC5" w:rsidP="00F90BC5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lang w:val="en-GB" w:eastAsia="en-GB"/>
        </w:rPr>
      </w:pPr>
    </w:p>
    <w:p w14:paraId="0EBD21BE" w14:textId="77777777" w:rsidR="003379EC" w:rsidRPr="00E820A8" w:rsidRDefault="003379EC" w:rsidP="00F90BC5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lang w:val="en-GB" w:eastAsia="en-GB"/>
        </w:rPr>
      </w:pPr>
    </w:p>
    <w:p w14:paraId="662ABF6D" w14:textId="5C7FDF1F" w:rsidR="00133345" w:rsidRPr="00E820A8" w:rsidRDefault="00F90BC5" w:rsidP="00F90BC5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 w:eastAsia="en-GB"/>
        </w:rPr>
      </w:pPr>
      <w:r w:rsidRPr="00E820A8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1</w:t>
      </w:r>
      <w:r w:rsidR="00287C3A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7</w:t>
      </w:r>
      <w:r w:rsidRPr="00E820A8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:</w:t>
      </w:r>
      <w:r w:rsidR="00B351D8" w:rsidRPr="00E820A8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00</w:t>
      </w:r>
      <w:r w:rsidRPr="00E820A8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ab/>
      </w:r>
      <w:r w:rsidRPr="00E820A8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ab/>
        <w:t xml:space="preserve"> </w:t>
      </w:r>
      <w:r w:rsidRPr="00E820A8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ab/>
      </w:r>
      <w:r w:rsidRPr="00E820A8">
        <w:rPr>
          <w:rFonts w:ascii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End of the meeting </w:t>
      </w:r>
      <w:r w:rsidRPr="00E820A8">
        <w:rPr>
          <w:rFonts w:ascii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 </w:t>
      </w:r>
    </w:p>
    <w:sectPr w:rsidR="00133345" w:rsidRPr="00E820A8" w:rsidSect="009F41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50"/>
      <w:pgMar w:top="2200" w:right="1620" w:bottom="1640" w:left="1640" w:header="479" w:footer="140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999B1" w14:textId="77777777" w:rsidR="00FF420E" w:rsidRDefault="00FF420E">
      <w:r>
        <w:separator/>
      </w:r>
    </w:p>
  </w:endnote>
  <w:endnote w:type="continuationSeparator" w:id="0">
    <w:p w14:paraId="72F1C3D5" w14:textId="77777777" w:rsidR="00FF420E" w:rsidRDefault="00FF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07345451"/>
      <w:docPartObj>
        <w:docPartGallery w:val="Page Numbers (Bottom of Page)"/>
        <w:docPartUnique/>
      </w:docPartObj>
    </w:sdtPr>
    <w:sdtContent>
      <w:p w14:paraId="60F2799B" w14:textId="3304F14B" w:rsidR="005B02D5" w:rsidRDefault="005B02D5" w:rsidP="004362D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7EB78190" w14:textId="77777777" w:rsidR="005B02D5" w:rsidRDefault="005B02D5" w:rsidP="005B02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8221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D7CDB1" w14:textId="3EF7663C" w:rsidR="009F41BB" w:rsidRDefault="009F41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AD0DAE" w14:textId="086BF049" w:rsidR="000222D3" w:rsidRDefault="000222D3" w:rsidP="005B02D5">
    <w:pPr>
      <w:pStyle w:val="BodyText"/>
      <w:spacing w:line="14" w:lineRule="auto"/>
      <w:ind w:right="36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9BC3B" w14:textId="77777777" w:rsidR="009F41BB" w:rsidRPr="003A7B6E" w:rsidRDefault="009F41BB" w:rsidP="009F41BB">
    <w:pPr>
      <w:pStyle w:val="Footer"/>
      <w:jc w:val="center"/>
      <w:rPr>
        <w:rFonts w:ascii="Times New Roman" w:hAnsi="Times New Roman" w:cs="Times New Roman"/>
        <w:noProof/>
        <w:sz w:val="21"/>
        <w:szCs w:val="21"/>
      </w:rPr>
    </w:pPr>
  </w:p>
  <w:p w14:paraId="5E46DF26" w14:textId="77777777" w:rsidR="009F41BB" w:rsidRPr="003A7B6E" w:rsidRDefault="009F41BB" w:rsidP="009F41BB">
    <w:pPr>
      <w:pStyle w:val="Footer"/>
      <w:jc w:val="center"/>
      <w:rPr>
        <w:rFonts w:ascii="Times New Roman" w:hAnsi="Times New Roman" w:cs="Times New Roman"/>
        <w:sz w:val="21"/>
        <w:szCs w:val="21"/>
      </w:rPr>
    </w:pPr>
    <w:r w:rsidRPr="003A7B6E"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E299A5" wp14:editId="6D2D0D5B">
              <wp:simplePos x="0" y="0"/>
              <wp:positionH relativeFrom="margin">
                <wp:align>left</wp:align>
              </wp:positionH>
              <wp:positionV relativeFrom="paragraph">
                <wp:posOffset>154953</wp:posOffset>
              </wp:positionV>
              <wp:extent cx="5716800" cy="0"/>
              <wp:effectExtent l="0" t="0" r="0" b="0"/>
              <wp:wrapNone/>
              <wp:docPr id="1340121319" name="Connecteur droit 13401213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68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2C7D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BDC00B" id="Connecteur droit 134012131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2pt" to="450.1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" strokecolor="#2c7d4a">
              <w10:wrap anchorx="margin"/>
            </v:line>
          </w:pict>
        </mc:Fallback>
      </mc:AlternateContent>
    </w:r>
  </w:p>
  <w:p w14:paraId="5FEBAC17" w14:textId="77777777" w:rsidR="009F41BB" w:rsidRPr="003A7B6E" w:rsidRDefault="009F41BB" w:rsidP="009F41BB">
    <w:pPr>
      <w:pStyle w:val="Footer"/>
      <w:jc w:val="center"/>
      <w:rPr>
        <w:rFonts w:ascii="Times New Roman" w:hAnsi="Times New Roman" w:cs="Times New Roman"/>
        <w:sz w:val="21"/>
        <w:szCs w:val="21"/>
      </w:rPr>
    </w:pPr>
  </w:p>
  <w:p w14:paraId="6F35CEC9" w14:textId="77777777" w:rsidR="009F41BB" w:rsidRPr="003A7B6E" w:rsidRDefault="009F41BB" w:rsidP="009F41BB">
    <w:pPr>
      <w:pStyle w:val="Footer"/>
      <w:jc w:val="center"/>
      <w:rPr>
        <w:rFonts w:ascii="Times New Roman" w:hAnsi="Times New Roman" w:cs="Times New Roman"/>
        <w:color w:val="2C7D4A"/>
        <w:sz w:val="21"/>
        <w:szCs w:val="21"/>
      </w:rPr>
    </w:pPr>
    <w:r w:rsidRPr="003A7B6E">
      <w:rPr>
        <w:rFonts w:ascii="Times New Roman" w:hAnsi="Times New Roman" w:cs="Times New Roman"/>
        <w:color w:val="2C7D4A"/>
        <w:sz w:val="21"/>
        <w:szCs w:val="21"/>
      </w:rPr>
      <w:t>European Roundtable on Climate Change and Sustainable Transition (ERCST)</w:t>
    </w:r>
  </w:p>
  <w:p w14:paraId="7E4AEC74" w14:textId="77777777" w:rsidR="009F41BB" w:rsidRPr="003A7B6E" w:rsidRDefault="009F41BB" w:rsidP="009F41BB">
    <w:pPr>
      <w:pStyle w:val="Footer"/>
      <w:jc w:val="center"/>
      <w:rPr>
        <w:rFonts w:ascii="Times New Roman" w:hAnsi="Times New Roman" w:cs="Times New Roman"/>
        <w:color w:val="2C7D4A"/>
        <w:sz w:val="21"/>
        <w:szCs w:val="21"/>
      </w:rPr>
    </w:pPr>
    <w:r w:rsidRPr="003A7B6E">
      <w:rPr>
        <w:rFonts w:ascii="Times New Roman" w:hAnsi="Times New Roman" w:cs="Times New Roman"/>
        <w:color w:val="2C7D4A"/>
        <w:sz w:val="21"/>
        <w:szCs w:val="21"/>
      </w:rPr>
      <w:t>61, Rue Archimede, 1000, Brussels, Belgium</w:t>
    </w:r>
  </w:p>
  <w:p w14:paraId="1B5E0CAA" w14:textId="77777777" w:rsidR="009F41BB" w:rsidRPr="003A7B6E" w:rsidRDefault="009F41BB" w:rsidP="009F41BB">
    <w:pPr>
      <w:pStyle w:val="Footer"/>
      <w:jc w:val="center"/>
      <w:rPr>
        <w:rFonts w:ascii="Times New Roman" w:hAnsi="Times New Roman" w:cs="Times New Roman"/>
        <w:color w:val="2C7D4A"/>
        <w:lang w:val="fr-FR"/>
      </w:rPr>
    </w:pPr>
    <w:r w:rsidRPr="003A7B6E">
      <w:rPr>
        <w:rStyle w:val="Emphasis"/>
        <w:rFonts w:ascii="Times New Roman" w:hAnsi="Times New Roman" w:cs="Times New Roman"/>
        <w:color w:val="2C7D4A"/>
        <w:sz w:val="21"/>
        <w:szCs w:val="21"/>
        <w:shd w:val="clear" w:color="auto" w:fill="FFFFFF"/>
        <w:lang w:val="fr-FR"/>
      </w:rPr>
      <w:t xml:space="preserve">Numéro d’entreprise </w:t>
    </w:r>
    <w:r w:rsidRPr="003A7B6E">
      <w:rPr>
        <w:rStyle w:val="Emphasis"/>
        <w:rFonts w:ascii="Times New Roman" w:hAnsi="Times New Roman" w:cs="Times New Roman"/>
        <w:color w:val="2C7D4A"/>
        <w:shd w:val="clear" w:color="auto" w:fill="FFFFFF"/>
        <w:lang w:val="fr-FR"/>
      </w:rPr>
      <w:t xml:space="preserve">: </w:t>
    </w:r>
    <w:r w:rsidRPr="003A7B6E">
      <w:rPr>
        <w:rFonts w:ascii="Times New Roman" w:hAnsi="Times New Roman" w:cs="Times New Roman"/>
        <w:color w:val="2C7D4A"/>
        <w:sz w:val="21"/>
        <w:szCs w:val="21"/>
        <w:lang w:val="de-CH"/>
      </w:rPr>
      <w:t>BE 0713.761.335</w:t>
    </w:r>
  </w:p>
  <w:p w14:paraId="2A6D8F9C" w14:textId="237E8984" w:rsidR="001C3F41" w:rsidRPr="009F41BB" w:rsidRDefault="009F41BB" w:rsidP="009F41BB">
    <w:pPr>
      <w:pStyle w:val="Footer"/>
      <w:jc w:val="center"/>
      <w:rPr>
        <w:rFonts w:ascii="Times New Roman" w:hAnsi="Times New Roman" w:cs="Times New Roman"/>
        <w:color w:val="2C7D4A"/>
        <w:sz w:val="21"/>
        <w:szCs w:val="21"/>
      </w:rPr>
    </w:pPr>
    <w:r w:rsidRPr="003A7B6E">
      <w:rPr>
        <w:rFonts w:ascii="Times New Roman" w:hAnsi="Times New Roman" w:cs="Times New Roman"/>
        <w:color w:val="2C7D4A"/>
        <w:sz w:val="21"/>
        <w:szCs w:val="21"/>
      </w:rPr>
      <w:t>www.ercst.org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10633" w14:textId="77777777" w:rsidR="00FF420E" w:rsidRDefault="00FF420E">
      <w:r>
        <w:separator/>
      </w:r>
    </w:p>
  </w:footnote>
  <w:footnote w:type="continuationSeparator" w:id="0">
    <w:p w14:paraId="1808850B" w14:textId="77777777" w:rsidR="00FF420E" w:rsidRDefault="00FF4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2AF24" w14:textId="77777777" w:rsidR="009F41BB" w:rsidRDefault="009F41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BF135" w14:textId="76A0FE41" w:rsidR="00C97CA2" w:rsidRPr="00C97CA2" w:rsidRDefault="00C97CA2" w:rsidP="007335F0">
    <w:pPr>
      <w:widowControl/>
      <w:autoSpaceDE/>
      <w:autoSpaceDN/>
      <w:rPr>
        <w:rFonts w:ascii="Times New Roman" w:eastAsia="Times New Roman" w:hAnsi="Times New Roman" w:cs="Times New Roman"/>
        <w:sz w:val="24"/>
        <w:szCs w:val="24"/>
        <w:lang w:eastAsia="en-GB"/>
      </w:rPr>
    </w:pPr>
    <w:r w:rsidRPr="00C97CA2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begin"/>
    </w:r>
    <w:r w:rsidRPr="00C97CA2">
      <w:rPr>
        <w:rFonts w:ascii="Times New Roman" w:eastAsia="Times New Roman" w:hAnsi="Times New Roman" w:cs="Times New Roman"/>
        <w:sz w:val="24"/>
        <w:szCs w:val="24"/>
        <w:lang w:eastAsia="en-GB"/>
      </w:rPr>
      <w:instrText xml:space="preserve"> INCLUDEPICTURE "https://www.metron.energy/wp-content/uploads/2021/07/BloombergNEF-logo-300x129.png" \* MERGEFORMATINET </w:instrText>
    </w:r>
    <w:r w:rsidRPr="00C97CA2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separate"/>
    </w:r>
    <w:r w:rsidRPr="00C97CA2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end"/>
    </w:r>
  </w:p>
  <w:p w14:paraId="7E45B9E9" w14:textId="0307C56F" w:rsidR="000222D3" w:rsidRDefault="000222D3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10ED1" w14:textId="771E4B1E" w:rsidR="00EF3587" w:rsidRDefault="00EF358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34C85D" wp14:editId="7E3DC6CA">
          <wp:simplePos x="0" y="0"/>
          <wp:positionH relativeFrom="column">
            <wp:posOffset>-703775</wp:posOffset>
          </wp:positionH>
          <wp:positionV relativeFrom="paragraph">
            <wp:posOffset>-22762</wp:posOffset>
          </wp:positionV>
          <wp:extent cx="1773653" cy="886469"/>
          <wp:effectExtent l="0" t="0" r="0" b="8890"/>
          <wp:wrapNone/>
          <wp:docPr id="327439450" name="Picture 1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653" cy="886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41994"/>
    <w:multiLevelType w:val="hybridMultilevel"/>
    <w:tmpl w:val="58042E4E"/>
    <w:lvl w:ilvl="0" w:tplc="D234D66A">
      <w:start w:val="2024"/>
      <w:numFmt w:val="bullet"/>
      <w:lvlText w:val="-"/>
      <w:lvlJc w:val="left"/>
      <w:pPr>
        <w:ind w:left="644" w:hanging="360"/>
      </w:pPr>
      <w:rPr>
        <w:rFonts w:ascii="Cambria" w:eastAsia="Cambria" w:hAnsi="Cambria" w:cs="Cambria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B53584F"/>
    <w:multiLevelType w:val="hybridMultilevel"/>
    <w:tmpl w:val="2D5CA896"/>
    <w:lvl w:ilvl="0" w:tplc="FEAEE864">
      <w:numFmt w:val="bullet"/>
      <w:lvlText w:val=""/>
      <w:lvlJc w:val="left"/>
      <w:pPr>
        <w:ind w:left="249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3B0BCEA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2" w:tplc="EBF49BBC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ar-SA"/>
      </w:rPr>
    </w:lvl>
    <w:lvl w:ilvl="3" w:tplc="0316B182">
      <w:numFmt w:val="bullet"/>
      <w:lvlText w:val="•"/>
      <w:lvlJc w:val="left"/>
      <w:pPr>
        <w:ind w:left="4341" w:hanging="360"/>
      </w:pPr>
      <w:rPr>
        <w:rFonts w:hint="default"/>
        <w:lang w:val="en-US" w:eastAsia="en-US" w:bidi="ar-SA"/>
      </w:rPr>
    </w:lvl>
    <w:lvl w:ilvl="4" w:tplc="3C340F02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  <w:lvl w:ilvl="5" w:tplc="3268231E">
      <w:numFmt w:val="bullet"/>
      <w:lvlText w:val="•"/>
      <w:lvlJc w:val="left"/>
      <w:pPr>
        <w:ind w:left="5569" w:hanging="360"/>
      </w:pPr>
      <w:rPr>
        <w:rFonts w:hint="default"/>
        <w:lang w:val="en-US" w:eastAsia="en-US" w:bidi="ar-SA"/>
      </w:rPr>
    </w:lvl>
    <w:lvl w:ilvl="6" w:tplc="AD66C1EC"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7" w:tplc="14B48DB4">
      <w:numFmt w:val="bullet"/>
      <w:lvlText w:val="•"/>
      <w:lvlJc w:val="left"/>
      <w:pPr>
        <w:ind w:left="6797" w:hanging="360"/>
      </w:pPr>
      <w:rPr>
        <w:rFonts w:hint="default"/>
        <w:lang w:val="en-US" w:eastAsia="en-US" w:bidi="ar-SA"/>
      </w:rPr>
    </w:lvl>
    <w:lvl w:ilvl="8" w:tplc="A2088488">
      <w:numFmt w:val="bullet"/>
      <w:lvlText w:val="•"/>
      <w:lvlJc w:val="left"/>
      <w:pPr>
        <w:ind w:left="741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F4D6071"/>
    <w:multiLevelType w:val="hybridMultilevel"/>
    <w:tmpl w:val="306C2EB0"/>
    <w:lvl w:ilvl="0" w:tplc="0809000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abstractNum w:abstractNumId="3" w15:restartNumberingAfterBreak="0">
    <w:nsid w:val="32441BBD"/>
    <w:multiLevelType w:val="hybridMultilevel"/>
    <w:tmpl w:val="BE8EE1FA"/>
    <w:lvl w:ilvl="0" w:tplc="080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4" w15:restartNumberingAfterBreak="0">
    <w:nsid w:val="3DF0673A"/>
    <w:multiLevelType w:val="hybridMultilevel"/>
    <w:tmpl w:val="E94CBE28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41B0FBD"/>
    <w:multiLevelType w:val="hybridMultilevel"/>
    <w:tmpl w:val="D51ADC2A"/>
    <w:lvl w:ilvl="0" w:tplc="EE340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009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F09D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9C94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5C1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C2EA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0A26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66E7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42CC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6177D8"/>
    <w:multiLevelType w:val="hybridMultilevel"/>
    <w:tmpl w:val="D1F08CFA"/>
    <w:lvl w:ilvl="0" w:tplc="08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5AA81AB3"/>
    <w:multiLevelType w:val="hybridMultilevel"/>
    <w:tmpl w:val="EB7C7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46238"/>
    <w:multiLevelType w:val="hybridMultilevel"/>
    <w:tmpl w:val="AA507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90884"/>
    <w:multiLevelType w:val="hybridMultilevel"/>
    <w:tmpl w:val="A5A4108A"/>
    <w:lvl w:ilvl="0" w:tplc="C4B4D118">
      <w:numFmt w:val="bullet"/>
      <w:lvlText w:val=""/>
      <w:lvlJc w:val="left"/>
      <w:pPr>
        <w:ind w:left="248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2008E8A">
      <w:numFmt w:val="bullet"/>
      <w:lvlText w:val="•"/>
      <w:lvlJc w:val="left"/>
      <w:pPr>
        <w:ind w:left="3023" w:hanging="360"/>
      </w:pPr>
      <w:rPr>
        <w:rFonts w:hint="default"/>
        <w:lang w:val="en-US" w:eastAsia="en-US" w:bidi="ar-SA"/>
      </w:rPr>
    </w:lvl>
    <w:lvl w:ilvl="2" w:tplc="DB92F04E"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ar-SA"/>
      </w:rPr>
    </w:lvl>
    <w:lvl w:ilvl="3" w:tplc="77C650D4">
      <w:numFmt w:val="bullet"/>
      <w:lvlText w:val="•"/>
      <w:lvlJc w:val="left"/>
      <w:pPr>
        <w:ind w:left="4271" w:hanging="360"/>
      </w:pPr>
      <w:rPr>
        <w:rFonts w:hint="default"/>
        <w:lang w:val="en-US" w:eastAsia="en-US" w:bidi="ar-SA"/>
      </w:rPr>
    </w:lvl>
    <w:lvl w:ilvl="4" w:tplc="6CB8308A">
      <w:numFmt w:val="bullet"/>
      <w:lvlText w:val="•"/>
      <w:lvlJc w:val="left"/>
      <w:pPr>
        <w:ind w:left="4895" w:hanging="360"/>
      </w:pPr>
      <w:rPr>
        <w:rFonts w:hint="default"/>
        <w:lang w:val="en-US" w:eastAsia="en-US" w:bidi="ar-SA"/>
      </w:rPr>
    </w:lvl>
    <w:lvl w:ilvl="5" w:tplc="9918C478">
      <w:numFmt w:val="bullet"/>
      <w:lvlText w:val="•"/>
      <w:lvlJc w:val="left"/>
      <w:pPr>
        <w:ind w:left="5519" w:hanging="360"/>
      </w:pPr>
      <w:rPr>
        <w:rFonts w:hint="default"/>
        <w:lang w:val="en-US" w:eastAsia="en-US" w:bidi="ar-SA"/>
      </w:rPr>
    </w:lvl>
    <w:lvl w:ilvl="6" w:tplc="D0665612">
      <w:numFmt w:val="bullet"/>
      <w:lvlText w:val="•"/>
      <w:lvlJc w:val="left"/>
      <w:pPr>
        <w:ind w:left="6143" w:hanging="360"/>
      </w:pPr>
      <w:rPr>
        <w:rFonts w:hint="default"/>
        <w:lang w:val="en-US" w:eastAsia="en-US" w:bidi="ar-SA"/>
      </w:rPr>
    </w:lvl>
    <w:lvl w:ilvl="7" w:tplc="733E8378">
      <w:numFmt w:val="bullet"/>
      <w:lvlText w:val="•"/>
      <w:lvlJc w:val="left"/>
      <w:pPr>
        <w:ind w:left="6767" w:hanging="360"/>
      </w:pPr>
      <w:rPr>
        <w:rFonts w:hint="default"/>
        <w:lang w:val="en-US" w:eastAsia="en-US" w:bidi="ar-SA"/>
      </w:rPr>
    </w:lvl>
    <w:lvl w:ilvl="8" w:tplc="292AA528">
      <w:numFmt w:val="bullet"/>
      <w:lvlText w:val="•"/>
      <w:lvlJc w:val="left"/>
      <w:pPr>
        <w:ind w:left="7391" w:hanging="360"/>
      </w:pPr>
      <w:rPr>
        <w:rFonts w:hint="default"/>
        <w:lang w:val="en-US" w:eastAsia="en-US" w:bidi="ar-SA"/>
      </w:rPr>
    </w:lvl>
  </w:abstractNum>
  <w:num w:numId="1" w16cid:durableId="1165971364">
    <w:abstractNumId w:val="1"/>
  </w:num>
  <w:num w:numId="2" w16cid:durableId="642737519">
    <w:abstractNumId w:val="9"/>
  </w:num>
  <w:num w:numId="3" w16cid:durableId="942109931">
    <w:abstractNumId w:val="2"/>
  </w:num>
  <w:num w:numId="4" w16cid:durableId="448397779">
    <w:abstractNumId w:val="7"/>
  </w:num>
  <w:num w:numId="5" w16cid:durableId="221714425">
    <w:abstractNumId w:val="0"/>
  </w:num>
  <w:num w:numId="6" w16cid:durableId="1248686526">
    <w:abstractNumId w:val="8"/>
  </w:num>
  <w:num w:numId="7" w16cid:durableId="1124544493">
    <w:abstractNumId w:val="6"/>
  </w:num>
  <w:num w:numId="8" w16cid:durableId="1715882403">
    <w:abstractNumId w:val="3"/>
  </w:num>
  <w:num w:numId="9" w16cid:durableId="90515256">
    <w:abstractNumId w:val="4"/>
  </w:num>
  <w:num w:numId="10" w16cid:durableId="7805344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D3"/>
    <w:rsid w:val="00001288"/>
    <w:rsid w:val="000014B4"/>
    <w:rsid w:val="00015180"/>
    <w:rsid w:val="00017C15"/>
    <w:rsid w:val="000222D3"/>
    <w:rsid w:val="000242B9"/>
    <w:rsid w:val="00034568"/>
    <w:rsid w:val="00035648"/>
    <w:rsid w:val="00040F91"/>
    <w:rsid w:val="0004319A"/>
    <w:rsid w:val="00044AB7"/>
    <w:rsid w:val="000470F3"/>
    <w:rsid w:val="0005077F"/>
    <w:rsid w:val="00055362"/>
    <w:rsid w:val="00081A38"/>
    <w:rsid w:val="000C128C"/>
    <w:rsid w:val="000C43D1"/>
    <w:rsid w:val="000C6B5F"/>
    <w:rsid w:val="000D150B"/>
    <w:rsid w:val="000E2686"/>
    <w:rsid w:val="00107D45"/>
    <w:rsid w:val="00112B52"/>
    <w:rsid w:val="00123BD7"/>
    <w:rsid w:val="00133345"/>
    <w:rsid w:val="00140015"/>
    <w:rsid w:val="00141BC7"/>
    <w:rsid w:val="0014569C"/>
    <w:rsid w:val="001458BC"/>
    <w:rsid w:val="00153CBF"/>
    <w:rsid w:val="00154281"/>
    <w:rsid w:val="0016223F"/>
    <w:rsid w:val="00162C84"/>
    <w:rsid w:val="00164B6D"/>
    <w:rsid w:val="00165121"/>
    <w:rsid w:val="001661BB"/>
    <w:rsid w:val="00176A06"/>
    <w:rsid w:val="00176B7D"/>
    <w:rsid w:val="00197D78"/>
    <w:rsid w:val="001B1A70"/>
    <w:rsid w:val="001B2CCF"/>
    <w:rsid w:val="001B73F8"/>
    <w:rsid w:val="001C33A3"/>
    <w:rsid w:val="001C3F41"/>
    <w:rsid w:val="001C7323"/>
    <w:rsid w:val="001D5CA8"/>
    <w:rsid w:val="001D71DC"/>
    <w:rsid w:val="001E1DD3"/>
    <w:rsid w:val="001E3880"/>
    <w:rsid w:val="001F193E"/>
    <w:rsid w:val="001F63DB"/>
    <w:rsid w:val="001F6C3C"/>
    <w:rsid w:val="002025D7"/>
    <w:rsid w:val="0020342B"/>
    <w:rsid w:val="002075E8"/>
    <w:rsid w:val="002103CA"/>
    <w:rsid w:val="00213DA1"/>
    <w:rsid w:val="00224108"/>
    <w:rsid w:val="00224B85"/>
    <w:rsid w:val="0022519F"/>
    <w:rsid w:val="0024491D"/>
    <w:rsid w:val="00250F34"/>
    <w:rsid w:val="00251060"/>
    <w:rsid w:val="002523D8"/>
    <w:rsid w:val="002670C8"/>
    <w:rsid w:val="00270291"/>
    <w:rsid w:val="0027251C"/>
    <w:rsid w:val="00275A43"/>
    <w:rsid w:val="00283DE1"/>
    <w:rsid w:val="00287C3A"/>
    <w:rsid w:val="002935A3"/>
    <w:rsid w:val="00297090"/>
    <w:rsid w:val="002A366C"/>
    <w:rsid w:val="002A7C77"/>
    <w:rsid w:val="002B2748"/>
    <w:rsid w:val="002B4F8A"/>
    <w:rsid w:val="002C488C"/>
    <w:rsid w:val="002D0C03"/>
    <w:rsid w:val="002D1587"/>
    <w:rsid w:val="002D1DF3"/>
    <w:rsid w:val="002E23A2"/>
    <w:rsid w:val="002F16A2"/>
    <w:rsid w:val="002F4BBF"/>
    <w:rsid w:val="002F6626"/>
    <w:rsid w:val="00300609"/>
    <w:rsid w:val="00311E83"/>
    <w:rsid w:val="00312AE2"/>
    <w:rsid w:val="00317B02"/>
    <w:rsid w:val="00317EDE"/>
    <w:rsid w:val="00324B21"/>
    <w:rsid w:val="003379EC"/>
    <w:rsid w:val="00343E89"/>
    <w:rsid w:val="00344389"/>
    <w:rsid w:val="003449D5"/>
    <w:rsid w:val="00350FC6"/>
    <w:rsid w:val="00363AAD"/>
    <w:rsid w:val="00363E1E"/>
    <w:rsid w:val="0036656B"/>
    <w:rsid w:val="00373869"/>
    <w:rsid w:val="00376E14"/>
    <w:rsid w:val="0038258B"/>
    <w:rsid w:val="00394004"/>
    <w:rsid w:val="003A1915"/>
    <w:rsid w:val="003A25B2"/>
    <w:rsid w:val="003B0608"/>
    <w:rsid w:val="003B1F14"/>
    <w:rsid w:val="003B5C6D"/>
    <w:rsid w:val="003C3D0D"/>
    <w:rsid w:val="003C5661"/>
    <w:rsid w:val="003D0E15"/>
    <w:rsid w:val="003D3538"/>
    <w:rsid w:val="003D395F"/>
    <w:rsid w:val="003F1362"/>
    <w:rsid w:val="00451867"/>
    <w:rsid w:val="00454919"/>
    <w:rsid w:val="00456AD8"/>
    <w:rsid w:val="00464F82"/>
    <w:rsid w:val="0046683C"/>
    <w:rsid w:val="00482CF9"/>
    <w:rsid w:val="00483A49"/>
    <w:rsid w:val="00484655"/>
    <w:rsid w:val="004951D9"/>
    <w:rsid w:val="004A2B04"/>
    <w:rsid w:val="004A5E45"/>
    <w:rsid w:val="004A69E7"/>
    <w:rsid w:val="004A72C9"/>
    <w:rsid w:val="004B68C6"/>
    <w:rsid w:val="004C1D71"/>
    <w:rsid w:val="004C6E35"/>
    <w:rsid w:val="004D593C"/>
    <w:rsid w:val="004E0C7A"/>
    <w:rsid w:val="004F14A3"/>
    <w:rsid w:val="005052B5"/>
    <w:rsid w:val="00513680"/>
    <w:rsid w:val="00517317"/>
    <w:rsid w:val="00522F06"/>
    <w:rsid w:val="00526CC7"/>
    <w:rsid w:val="005303A5"/>
    <w:rsid w:val="005366C3"/>
    <w:rsid w:val="00542989"/>
    <w:rsid w:val="00582B3E"/>
    <w:rsid w:val="005A2DD6"/>
    <w:rsid w:val="005A5B98"/>
    <w:rsid w:val="005A6AA6"/>
    <w:rsid w:val="005B02D5"/>
    <w:rsid w:val="005B115A"/>
    <w:rsid w:val="005B2BFF"/>
    <w:rsid w:val="005B3021"/>
    <w:rsid w:val="005B33BC"/>
    <w:rsid w:val="005B4F22"/>
    <w:rsid w:val="005C2FAC"/>
    <w:rsid w:val="005D23BB"/>
    <w:rsid w:val="005E4A1C"/>
    <w:rsid w:val="005E70A5"/>
    <w:rsid w:val="005E7B5A"/>
    <w:rsid w:val="005F6B6B"/>
    <w:rsid w:val="006007CE"/>
    <w:rsid w:val="00601F95"/>
    <w:rsid w:val="006134EA"/>
    <w:rsid w:val="00615548"/>
    <w:rsid w:val="00645738"/>
    <w:rsid w:val="0065210A"/>
    <w:rsid w:val="00655194"/>
    <w:rsid w:val="006577EA"/>
    <w:rsid w:val="00665584"/>
    <w:rsid w:val="00672744"/>
    <w:rsid w:val="00682626"/>
    <w:rsid w:val="00693229"/>
    <w:rsid w:val="00697B78"/>
    <w:rsid w:val="006A4FD8"/>
    <w:rsid w:val="006B4F19"/>
    <w:rsid w:val="006B6A35"/>
    <w:rsid w:val="006B7D56"/>
    <w:rsid w:val="006F79C0"/>
    <w:rsid w:val="006F7EEE"/>
    <w:rsid w:val="00700EDB"/>
    <w:rsid w:val="00704275"/>
    <w:rsid w:val="007103F7"/>
    <w:rsid w:val="00711E2E"/>
    <w:rsid w:val="0072246B"/>
    <w:rsid w:val="00722B8A"/>
    <w:rsid w:val="00730C76"/>
    <w:rsid w:val="007335F0"/>
    <w:rsid w:val="00745693"/>
    <w:rsid w:val="00766C25"/>
    <w:rsid w:val="0077192F"/>
    <w:rsid w:val="00772252"/>
    <w:rsid w:val="00787C5F"/>
    <w:rsid w:val="00792E37"/>
    <w:rsid w:val="00796DD1"/>
    <w:rsid w:val="007A3D26"/>
    <w:rsid w:val="007A585B"/>
    <w:rsid w:val="007A60B9"/>
    <w:rsid w:val="007B2BD0"/>
    <w:rsid w:val="007B5BB6"/>
    <w:rsid w:val="007B735B"/>
    <w:rsid w:val="007D4512"/>
    <w:rsid w:val="007E64D4"/>
    <w:rsid w:val="007E675B"/>
    <w:rsid w:val="008143C5"/>
    <w:rsid w:val="00830959"/>
    <w:rsid w:val="00836B95"/>
    <w:rsid w:val="00836BCC"/>
    <w:rsid w:val="00842B8B"/>
    <w:rsid w:val="00843464"/>
    <w:rsid w:val="00852535"/>
    <w:rsid w:val="00852E20"/>
    <w:rsid w:val="008818FB"/>
    <w:rsid w:val="00883E80"/>
    <w:rsid w:val="008922C3"/>
    <w:rsid w:val="008A4161"/>
    <w:rsid w:val="008C2979"/>
    <w:rsid w:val="008C29D6"/>
    <w:rsid w:val="008E24D7"/>
    <w:rsid w:val="008F7A54"/>
    <w:rsid w:val="0090144C"/>
    <w:rsid w:val="00901D55"/>
    <w:rsid w:val="00902DC8"/>
    <w:rsid w:val="0090449F"/>
    <w:rsid w:val="00907A56"/>
    <w:rsid w:val="0091606C"/>
    <w:rsid w:val="00920F23"/>
    <w:rsid w:val="00925306"/>
    <w:rsid w:val="009279CF"/>
    <w:rsid w:val="00931CBF"/>
    <w:rsid w:val="00940687"/>
    <w:rsid w:val="009423AA"/>
    <w:rsid w:val="009540FC"/>
    <w:rsid w:val="00954855"/>
    <w:rsid w:val="00956594"/>
    <w:rsid w:val="0096002E"/>
    <w:rsid w:val="00963F1D"/>
    <w:rsid w:val="00972BC4"/>
    <w:rsid w:val="0097451B"/>
    <w:rsid w:val="009745A6"/>
    <w:rsid w:val="00976F1F"/>
    <w:rsid w:val="0098374E"/>
    <w:rsid w:val="00986556"/>
    <w:rsid w:val="00990189"/>
    <w:rsid w:val="00997746"/>
    <w:rsid w:val="009A2E26"/>
    <w:rsid w:val="009B0D1C"/>
    <w:rsid w:val="009B7FA1"/>
    <w:rsid w:val="009C4129"/>
    <w:rsid w:val="009C60AE"/>
    <w:rsid w:val="009D761D"/>
    <w:rsid w:val="009D7AA0"/>
    <w:rsid w:val="009F17CD"/>
    <w:rsid w:val="009F41BB"/>
    <w:rsid w:val="009F58DE"/>
    <w:rsid w:val="00A145F4"/>
    <w:rsid w:val="00A33F90"/>
    <w:rsid w:val="00A43C20"/>
    <w:rsid w:val="00A51AEC"/>
    <w:rsid w:val="00A5219F"/>
    <w:rsid w:val="00A53EFE"/>
    <w:rsid w:val="00A55479"/>
    <w:rsid w:val="00A600D4"/>
    <w:rsid w:val="00A63A7E"/>
    <w:rsid w:val="00A733AF"/>
    <w:rsid w:val="00A74708"/>
    <w:rsid w:val="00A84839"/>
    <w:rsid w:val="00A909B1"/>
    <w:rsid w:val="00A94D12"/>
    <w:rsid w:val="00A96BDB"/>
    <w:rsid w:val="00AB6F04"/>
    <w:rsid w:val="00AC5CDA"/>
    <w:rsid w:val="00AE14BD"/>
    <w:rsid w:val="00AF2476"/>
    <w:rsid w:val="00AF3500"/>
    <w:rsid w:val="00AF57B6"/>
    <w:rsid w:val="00B0733A"/>
    <w:rsid w:val="00B15489"/>
    <w:rsid w:val="00B30E88"/>
    <w:rsid w:val="00B32A62"/>
    <w:rsid w:val="00B3424F"/>
    <w:rsid w:val="00B351D8"/>
    <w:rsid w:val="00B378FC"/>
    <w:rsid w:val="00B43BC6"/>
    <w:rsid w:val="00B44D3C"/>
    <w:rsid w:val="00B559FD"/>
    <w:rsid w:val="00B55C4C"/>
    <w:rsid w:val="00B57AA2"/>
    <w:rsid w:val="00B65CBF"/>
    <w:rsid w:val="00B6638D"/>
    <w:rsid w:val="00B66B0B"/>
    <w:rsid w:val="00B77EA1"/>
    <w:rsid w:val="00B86FD3"/>
    <w:rsid w:val="00BA28E2"/>
    <w:rsid w:val="00BA6882"/>
    <w:rsid w:val="00BA711F"/>
    <w:rsid w:val="00BB2683"/>
    <w:rsid w:val="00BB362C"/>
    <w:rsid w:val="00BB42A5"/>
    <w:rsid w:val="00BB57EB"/>
    <w:rsid w:val="00BC2089"/>
    <w:rsid w:val="00BD3EFE"/>
    <w:rsid w:val="00BD7596"/>
    <w:rsid w:val="00BE5785"/>
    <w:rsid w:val="00BF0F40"/>
    <w:rsid w:val="00BF6448"/>
    <w:rsid w:val="00C00CD3"/>
    <w:rsid w:val="00C02AD0"/>
    <w:rsid w:val="00C05B21"/>
    <w:rsid w:val="00C11229"/>
    <w:rsid w:val="00C117DC"/>
    <w:rsid w:val="00C160EB"/>
    <w:rsid w:val="00C3533A"/>
    <w:rsid w:val="00C505BD"/>
    <w:rsid w:val="00C64CC1"/>
    <w:rsid w:val="00C9071D"/>
    <w:rsid w:val="00C9220A"/>
    <w:rsid w:val="00C92E35"/>
    <w:rsid w:val="00C94039"/>
    <w:rsid w:val="00C97CA2"/>
    <w:rsid w:val="00CA0CF5"/>
    <w:rsid w:val="00CA1C9E"/>
    <w:rsid w:val="00CB3AFB"/>
    <w:rsid w:val="00CB3DDC"/>
    <w:rsid w:val="00CC25E1"/>
    <w:rsid w:val="00CD5B73"/>
    <w:rsid w:val="00CD6380"/>
    <w:rsid w:val="00CD6DE0"/>
    <w:rsid w:val="00CE4C6F"/>
    <w:rsid w:val="00CE5331"/>
    <w:rsid w:val="00CE6FB8"/>
    <w:rsid w:val="00CF24D5"/>
    <w:rsid w:val="00CF3E33"/>
    <w:rsid w:val="00CF7D0A"/>
    <w:rsid w:val="00D04B9E"/>
    <w:rsid w:val="00D100E7"/>
    <w:rsid w:val="00D16CCA"/>
    <w:rsid w:val="00D237C0"/>
    <w:rsid w:val="00D27202"/>
    <w:rsid w:val="00D353D3"/>
    <w:rsid w:val="00D514D6"/>
    <w:rsid w:val="00D542D5"/>
    <w:rsid w:val="00D5659D"/>
    <w:rsid w:val="00D6075E"/>
    <w:rsid w:val="00D66F17"/>
    <w:rsid w:val="00D72043"/>
    <w:rsid w:val="00D73BDA"/>
    <w:rsid w:val="00D92B88"/>
    <w:rsid w:val="00DA041D"/>
    <w:rsid w:val="00DA10A3"/>
    <w:rsid w:val="00DA2D90"/>
    <w:rsid w:val="00DB3590"/>
    <w:rsid w:val="00DB47FE"/>
    <w:rsid w:val="00DB4BFF"/>
    <w:rsid w:val="00DC0BD7"/>
    <w:rsid w:val="00DC4980"/>
    <w:rsid w:val="00DD373D"/>
    <w:rsid w:val="00DD47A2"/>
    <w:rsid w:val="00DE406B"/>
    <w:rsid w:val="00DE4C54"/>
    <w:rsid w:val="00E01246"/>
    <w:rsid w:val="00E01732"/>
    <w:rsid w:val="00E07BF9"/>
    <w:rsid w:val="00E103CE"/>
    <w:rsid w:val="00E14D89"/>
    <w:rsid w:val="00E15505"/>
    <w:rsid w:val="00E15EA2"/>
    <w:rsid w:val="00E2136A"/>
    <w:rsid w:val="00E40A0F"/>
    <w:rsid w:val="00E42357"/>
    <w:rsid w:val="00E45017"/>
    <w:rsid w:val="00E45853"/>
    <w:rsid w:val="00E53F37"/>
    <w:rsid w:val="00E62604"/>
    <w:rsid w:val="00E67D92"/>
    <w:rsid w:val="00E73B04"/>
    <w:rsid w:val="00E74B15"/>
    <w:rsid w:val="00E7503C"/>
    <w:rsid w:val="00E820A8"/>
    <w:rsid w:val="00E95718"/>
    <w:rsid w:val="00EC3932"/>
    <w:rsid w:val="00EC7C32"/>
    <w:rsid w:val="00ED452C"/>
    <w:rsid w:val="00EE0521"/>
    <w:rsid w:val="00EF3587"/>
    <w:rsid w:val="00EF43B6"/>
    <w:rsid w:val="00EF4AA2"/>
    <w:rsid w:val="00EF6B14"/>
    <w:rsid w:val="00F051B0"/>
    <w:rsid w:val="00F05FD1"/>
    <w:rsid w:val="00F1630B"/>
    <w:rsid w:val="00F203C4"/>
    <w:rsid w:val="00F25255"/>
    <w:rsid w:val="00F26DC6"/>
    <w:rsid w:val="00F475FD"/>
    <w:rsid w:val="00F5136E"/>
    <w:rsid w:val="00F51FE4"/>
    <w:rsid w:val="00F5680B"/>
    <w:rsid w:val="00F659F8"/>
    <w:rsid w:val="00F70AF5"/>
    <w:rsid w:val="00F721E5"/>
    <w:rsid w:val="00F80C06"/>
    <w:rsid w:val="00F84E0E"/>
    <w:rsid w:val="00F8682B"/>
    <w:rsid w:val="00F90BC5"/>
    <w:rsid w:val="00FA0E66"/>
    <w:rsid w:val="00FA5999"/>
    <w:rsid w:val="00FB691E"/>
    <w:rsid w:val="00FC2B88"/>
    <w:rsid w:val="00FC7773"/>
    <w:rsid w:val="00FD1287"/>
    <w:rsid w:val="00FD47BF"/>
    <w:rsid w:val="00FF019E"/>
    <w:rsid w:val="00FF420E"/>
    <w:rsid w:val="00FF5152"/>
    <w:rsid w:val="07DC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E6BCB"/>
  <w15:docId w15:val="{1147F2DF-DA5D-6841-8107-3BAE9321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7"/>
      <w:ind w:left="1004" w:right="621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240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7C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CA2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97C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CA2"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A33F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F9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E7B5A"/>
    <w:pPr>
      <w:widowControl/>
      <w:autoSpaceDE/>
      <w:autoSpaceDN/>
    </w:pPr>
    <w:rPr>
      <w:rFonts w:ascii="Cambria" w:eastAsia="Cambria" w:hAnsi="Cambria" w:cs="Cambr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35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3538"/>
    <w:rPr>
      <w:rFonts w:ascii="Cambria" w:eastAsia="Cambria" w:hAnsi="Cambria" w:cs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3538"/>
    <w:rPr>
      <w:vertAlign w:val="superscript"/>
    </w:rPr>
  </w:style>
  <w:style w:type="paragraph" w:customStyle="1" w:styleId="Paragrafobase">
    <w:name w:val="[Paragrafo base]"/>
    <w:basedOn w:val="Normal"/>
    <w:uiPriority w:val="99"/>
    <w:rsid w:val="007E64D4"/>
    <w:pPr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GB" w:eastAsia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902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mbria" w:eastAsia="Cambria" w:hAnsi="Cambria" w:cs="Cambr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B02D5"/>
  </w:style>
  <w:style w:type="paragraph" w:styleId="NormalWeb">
    <w:name w:val="Normal (Web)"/>
    <w:basedOn w:val="Normal"/>
    <w:uiPriority w:val="99"/>
    <w:semiHidden/>
    <w:unhideWhenUsed/>
    <w:rsid w:val="001458B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eturnAddress">
    <w:name w:val="Return Address"/>
    <w:basedOn w:val="Normal"/>
    <w:rsid w:val="001C3F41"/>
    <w:pPr>
      <w:keepLines/>
      <w:framePr w:w="5040" w:hSpace="180" w:wrap="notBeside" w:vAnchor="page" w:hAnchor="page" w:x="1801" w:y="961" w:anchorLock="1"/>
      <w:widowControl/>
      <w:tabs>
        <w:tab w:val="left" w:pos="2640"/>
      </w:tabs>
      <w:autoSpaceDE/>
      <w:autoSpaceDN/>
      <w:spacing w:line="200" w:lineRule="atLeast"/>
    </w:pPr>
    <w:rPr>
      <w:rFonts w:ascii="Arial" w:eastAsia="Times New Roman" w:hAnsi="Arial" w:cs="Times New Roman"/>
      <w:spacing w:val="-2"/>
      <w:sz w:val="16"/>
      <w:szCs w:val="20"/>
    </w:rPr>
  </w:style>
  <w:style w:type="character" w:styleId="Emphasis">
    <w:name w:val="Emphasis"/>
    <w:basedOn w:val="DefaultParagraphFont"/>
    <w:uiPriority w:val="20"/>
    <w:qFormat/>
    <w:rsid w:val="009F41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70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2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A1E1B.338957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7BA0C-26CE-43E6-BC14-5941EDE73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Lopez</dc:creator>
  <cp:lastModifiedBy>Chiara Cavallera | ERCST</cp:lastModifiedBy>
  <cp:revision>68</cp:revision>
  <cp:lastPrinted>2025-01-14T09:13:00Z</cp:lastPrinted>
  <dcterms:created xsi:type="dcterms:W3CDTF">2024-05-30T10:40:00Z</dcterms:created>
  <dcterms:modified xsi:type="dcterms:W3CDTF">2025-02-19T16:57:00Z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2022-03-23T00:00:00Z</vt:filetime>
  </property>
</Properties>
</file>