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A510" w14:textId="41817EEB" w:rsidR="00612484" w:rsidRPr="004A56F5" w:rsidRDefault="00D5356E" w:rsidP="00EB7FC2">
      <w:pPr>
        <w:tabs>
          <w:tab w:val="center" w:pos="4816"/>
          <w:tab w:val="right" w:pos="9632"/>
        </w:tabs>
        <w:snapToGrid w:val="0"/>
        <w:spacing w:before="100" w:beforeAutospacing="1" w:after="100" w:afterAutospacing="1" w:line="240" w:lineRule="auto"/>
        <w:ind w:left="714" w:hanging="357"/>
        <w:jc w:val="center"/>
        <w:rPr>
          <w:rFonts w:ascii="Cambria" w:hAnsi="Cambria" w:cs="Tahoma"/>
          <w:b/>
          <w:bCs/>
          <w:color w:val="000000" w:themeColor="text1"/>
          <w:sz w:val="48"/>
          <w:szCs w:val="48"/>
          <w:lang w:eastAsia="it-IT"/>
        </w:rPr>
      </w:pPr>
      <w:r>
        <w:rPr>
          <w:rFonts w:ascii="Cambria" w:hAnsi="Cambria" w:cs="Tahoma"/>
          <w:b/>
          <w:bCs/>
          <w:color w:val="000000" w:themeColor="text1"/>
          <w:sz w:val="48"/>
          <w:szCs w:val="48"/>
          <w:lang w:eastAsia="it-IT"/>
        </w:rPr>
        <w:t>(</w:t>
      </w:r>
      <w:r w:rsidR="000E10C7">
        <w:rPr>
          <w:rFonts w:ascii="Cambria" w:hAnsi="Cambria" w:cs="Tahoma"/>
          <w:b/>
          <w:bCs/>
          <w:color w:val="000000" w:themeColor="text1"/>
          <w:sz w:val="48"/>
          <w:szCs w:val="48"/>
          <w:lang w:eastAsia="it-IT"/>
        </w:rPr>
        <w:t>Carbon</w:t>
      </w:r>
      <w:r>
        <w:rPr>
          <w:rFonts w:ascii="Cambria" w:hAnsi="Cambria" w:cs="Tahoma"/>
          <w:b/>
          <w:bCs/>
          <w:color w:val="000000" w:themeColor="text1"/>
          <w:sz w:val="48"/>
          <w:szCs w:val="48"/>
          <w:lang w:eastAsia="it-IT"/>
        </w:rPr>
        <w:t>)</w:t>
      </w:r>
      <w:r w:rsidR="000E10C7">
        <w:rPr>
          <w:rFonts w:ascii="Cambria" w:hAnsi="Cambria" w:cs="Tahoma"/>
          <w:b/>
          <w:bCs/>
          <w:color w:val="000000" w:themeColor="text1"/>
          <w:sz w:val="48"/>
          <w:szCs w:val="48"/>
          <w:lang w:eastAsia="it-IT"/>
        </w:rPr>
        <w:t xml:space="preserve"> Contracts for Difference </w:t>
      </w:r>
      <w:r>
        <w:rPr>
          <w:rFonts w:ascii="Cambria" w:hAnsi="Cambria" w:cs="Tahoma"/>
          <w:b/>
          <w:bCs/>
          <w:color w:val="000000" w:themeColor="text1"/>
          <w:sz w:val="48"/>
          <w:szCs w:val="48"/>
          <w:lang w:eastAsia="it-IT"/>
        </w:rPr>
        <w:t>(C)</w:t>
      </w:r>
      <w:proofErr w:type="spellStart"/>
      <w:r>
        <w:rPr>
          <w:rFonts w:ascii="Cambria" w:hAnsi="Cambria" w:cs="Tahoma"/>
          <w:b/>
          <w:bCs/>
          <w:color w:val="000000" w:themeColor="text1"/>
          <w:sz w:val="48"/>
          <w:szCs w:val="48"/>
          <w:lang w:eastAsia="it-IT"/>
        </w:rPr>
        <w:t>CfDs</w:t>
      </w:r>
      <w:proofErr w:type="spellEnd"/>
      <w:r w:rsidR="002A6D93">
        <w:rPr>
          <w:rFonts w:ascii="Cambria" w:hAnsi="Cambria" w:cs="Tahoma"/>
          <w:b/>
          <w:bCs/>
          <w:color w:val="000000" w:themeColor="text1"/>
          <w:sz w:val="48"/>
          <w:szCs w:val="48"/>
          <w:lang w:eastAsia="it-IT"/>
        </w:rPr>
        <w:t xml:space="preserve"> p</w:t>
      </w:r>
      <w:r w:rsidR="002B7F4F">
        <w:rPr>
          <w:rFonts w:ascii="Cambria" w:hAnsi="Cambria" w:cs="Tahoma"/>
          <w:b/>
          <w:bCs/>
          <w:color w:val="000000" w:themeColor="text1"/>
          <w:sz w:val="48"/>
          <w:szCs w:val="48"/>
          <w:lang w:eastAsia="it-IT"/>
        </w:rPr>
        <w:t>riorities and red</w:t>
      </w:r>
      <w:r w:rsidR="002A6D93">
        <w:rPr>
          <w:rFonts w:ascii="Cambria" w:hAnsi="Cambria" w:cs="Tahoma"/>
          <w:b/>
          <w:bCs/>
          <w:color w:val="000000" w:themeColor="text1"/>
          <w:sz w:val="48"/>
          <w:szCs w:val="48"/>
          <w:lang w:eastAsia="it-IT"/>
        </w:rPr>
        <w:t xml:space="preserve"> </w:t>
      </w:r>
      <w:r w:rsidR="002B7F4F">
        <w:rPr>
          <w:rFonts w:ascii="Cambria" w:hAnsi="Cambria" w:cs="Tahoma"/>
          <w:b/>
          <w:bCs/>
          <w:color w:val="000000" w:themeColor="text1"/>
          <w:sz w:val="48"/>
          <w:szCs w:val="48"/>
          <w:lang w:eastAsia="it-IT"/>
        </w:rPr>
        <w:t>lines for an EU-wide scheme</w:t>
      </w:r>
    </w:p>
    <w:p w14:paraId="1B6B2399" w14:textId="0163B116" w:rsidR="00C26620" w:rsidRPr="00E42506" w:rsidRDefault="00C26620" w:rsidP="00546878">
      <w:pPr>
        <w:spacing w:after="120" w:line="240" w:lineRule="auto"/>
        <w:jc w:val="center"/>
        <w:rPr>
          <w:rFonts w:ascii="Cambria" w:eastAsia="Times New Roman" w:hAnsi="Cambria" w:cs="Tahoma"/>
          <w:b/>
          <w:bCs/>
          <w:i/>
          <w:iCs/>
          <w:color w:val="000000" w:themeColor="text1"/>
          <w:sz w:val="20"/>
          <w:szCs w:val="20"/>
          <w:lang w:eastAsia="en-GB"/>
        </w:rPr>
      </w:pPr>
      <w:r w:rsidRPr="00E42506">
        <w:rPr>
          <w:rFonts w:ascii="Cambria" w:eastAsia="Times New Roman" w:hAnsi="Cambria" w:cs="Tahoma"/>
          <w:b/>
          <w:bCs/>
          <w:i/>
          <w:iCs/>
          <w:color w:val="000000" w:themeColor="text1"/>
          <w:sz w:val="20"/>
          <w:szCs w:val="20"/>
          <w:lang w:eastAsia="en-GB"/>
        </w:rPr>
        <w:t>This meeting is under Chatham House Rules</w:t>
      </w:r>
      <w:r w:rsidR="00881B72" w:rsidRPr="00E42506">
        <w:rPr>
          <w:rFonts w:ascii="Cambria" w:eastAsia="Times New Roman" w:hAnsi="Cambria" w:cs="Tahoma"/>
          <w:b/>
          <w:bCs/>
          <w:i/>
          <w:iCs/>
          <w:color w:val="000000" w:themeColor="text1"/>
          <w:sz w:val="20"/>
          <w:szCs w:val="20"/>
          <w:lang w:eastAsia="en-GB"/>
        </w:rPr>
        <w:t xml:space="preserve">, </w:t>
      </w:r>
      <w:r w:rsidR="005D67AB">
        <w:rPr>
          <w:rFonts w:ascii="Cambria" w:eastAsia="Times New Roman" w:hAnsi="Cambria" w:cs="Tahoma"/>
          <w:b/>
          <w:bCs/>
          <w:i/>
          <w:iCs/>
          <w:color w:val="000000" w:themeColor="text1"/>
          <w:sz w:val="20"/>
          <w:szCs w:val="20"/>
          <w:lang w:eastAsia="en-GB"/>
        </w:rPr>
        <w:t xml:space="preserve">some speakers are </w:t>
      </w:r>
      <w:r w:rsidR="002B7F4F">
        <w:rPr>
          <w:rFonts w:ascii="Cambria" w:eastAsia="Times New Roman" w:hAnsi="Cambria" w:cs="Tahoma"/>
          <w:b/>
          <w:bCs/>
          <w:i/>
          <w:iCs/>
          <w:color w:val="000000" w:themeColor="text1"/>
          <w:sz w:val="20"/>
          <w:szCs w:val="20"/>
          <w:lang w:eastAsia="en-GB"/>
        </w:rPr>
        <w:t>being confirmed</w:t>
      </w:r>
    </w:p>
    <w:p w14:paraId="25B1A13E" w14:textId="1FEED2DE" w:rsidR="00660C04" w:rsidRPr="00E42506" w:rsidRDefault="005443EF" w:rsidP="00EF007A">
      <w:pPr>
        <w:jc w:val="center"/>
        <w:rPr>
          <w:rFonts w:ascii="Cambria" w:hAnsi="Cambria" w:cs="Tahoma"/>
          <w:b/>
          <w:bCs/>
          <w:color w:val="000000" w:themeColor="text1"/>
          <w:sz w:val="20"/>
          <w:szCs w:val="20"/>
        </w:rPr>
      </w:pPr>
      <w:r w:rsidRPr="00E42506">
        <w:rPr>
          <w:rFonts w:ascii="Cambria" w:hAnsi="Cambria" w:cs="Tahoma"/>
          <w:b/>
          <w:bCs/>
          <w:color w:val="000000" w:themeColor="text1"/>
          <w:sz w:val="20"/>
          <w:szCs w:val="20"/>
        </w:rPr>
        <w:t>***</w:t>
      </w:r>
      <w:r w:rsidR="0014512C" w:rsidRPr="00E42506">
        <w:rPr>
          <w:rFonts w:ascii="Cambria" w:hAnsi="Cambria" w:cs="Tahoma"/>
          <w:b/>
          <w:bCs/>
          <w:color w:val="000000" w:themeColor="text1"/>
          <w:sz w:val="20"/>
          <w:szCs w:val="20"/>
        </w:rPr>
        <w:t xml:space="preserve"> </w:t>
      </w:r>
      <w:r w:rsidR="00C26620" w:rsidRPr="00E42506">
        <w:rPr>
          <w:rFonts w:ascii="Cambria" w:hAnsi="Cambria" w:cs="Tahoma"/>
          <w:b/>
          <w:bCs/>
          <w:color w:val="000000" w:themeColor="text1"/>
          <w:sz w:val="20"/>
          <w:szCs w:val="20"/>
        </w:rPr>
        <w:t>Agenda</w:t>
      </w:r>
      <w:r w:rsidRPr="00E42506">
        <w:rPr>
          <w:rFonts w:ascii="Cambria" w:hAnsi="Cambria" w:cs="Tahoma"/>
          <w:b/>
          <w:bCs/>
          <w:color w:val="000000" w:themeColor="text1"/>
          <w:sz w:val="20"/>
          <w:szCs w:val="20"/>
        </w:rPr>
        <w:t xml:space="preserve"> ***</w:t>
      </w:r>
    </w:p>
    <w:p w14:paraId="490FF39C" w14:textId="1F24C807" w:rsidR="002D6057" w:rsidRPr="004A56F5" w:rsidRDefault="002D6057" w:rsidP="00C10E88">
      <w:pPr>
        <w:pStyle w:val="Paragrafobase"/>
        <w:rPr>
          <w:rFonts w:ascii="Cambria" w:hAnsi="Cambria" w:cs="Tahoma"/>
          <w:color w:val="000000" w:themeColor="text1"/>
          <w:sz w:val="22"/>
          <w:szCs w:val="22"/>
          <w:lang w:val="en-US"/>
        </w:rPr>
      </w:pPr>
      <w:r w:rsidRPr="004A56F5">
        <w:rPr>
          <w:rFonts w:ascii="Cambria" w:hAnsi="Cambria" w:cs="Tahoma"/>
          <w:b/>
          <w:color w:val="000000" w:themeColor="text1"/>
          <w:sz w:val="22"/>
          <w:szCs w:val="22"/>
          <w:lang w:val="en-US"/>
        </w:rPr>
        <w:t>Date</w:t>
      </w:r>
      <w:r w:rsidRPr="004A56F5">
        <w:rPr>
          <w:rFonts w:ascii="Cambria" w:hAnsi="Cambria" w:cs="Tahoma"/>
          <w:color w:val="000000" w:themeColor="text1"/>
          <w:sz w:val="22"/>
          <w:szCs w:val="22"/>
          <w:lang w:val="en-US"/>
        </w:rPr>
        <w:t>:</w:t>
      </w:r>
      <w:r w:rsidR="00A84A71" w:rsidRPr="004A56F5">
        <w:rPr>
          <w:rFonts w:ascii="Cambria" w:hAnsi="Cambria" w:cs="Tahoma"/>
          <w:color w:val="000000" w:themeColor="text1"/>
          <w:sz w:val="22"/>
          <w:szCs w:val="22"/>
          <w:lang w:val="en-US"/>
        </w:rPr>
        <w:t xml:space="preserve"> </w:t>
      </w:r>
      <w:r w:rsidR="00660F07" w:rsidRPr="004A5247">
        <w:rPr>
          <w:rFonts w:ascii="Cambria" w:hAnsi="Cambria" w:cs="Tahoma"/>
          <w:color w:val="000000" w:themeColor="text1"/>
          <w:sz w:val="22"/>
          <w:szCs w:val="22"/>
          <w:lang w:val="en-US"/>
        </w:rPr>
        <w:t>28.</w:t>
      </w:r>
      <w:r w:rsidR="0037642D">
        <w:rPr>
          <w:rFonts w:ascii="Cambria" w:hAnsi="Cambria" w:cs="Tahoma"/>
          <w:color w:val="000000" w:themeColor="text1"/>
          <w:sz w:val="22"/>
          <w:szCs w:val="22"/>
          <w:lang w:val="en-US"/>
        </w:rPr>
        <w:t>11</w:t>
      </w:r>
      <w:r w:rsidR="00660F07" w:rsidRPr="004A5247">
        <w:rPr>
          <w:rFonts w:ascii="Cambria" w:hAnsi="Cambria" w:cs="Tahoma"/>
          <w:color w:val="000000" w:themeColor="text1"/>
          <w:sz w:val="22"/>
          <w:szCs w:val="22"/>
          <w:lang w:val="en-US"/>
        </w:rPr>
        <w:t>.2022</w:t>
      </w:r>
    </w:p>
    <w:p w14:paraId="04017A06" w14:textId="3C7611F5" w:rsidR="002D6057" w:rsidRPr="004A56F5" w:rsidRDefault="002D6057" w:rsidP="005443EF">
      <w:pPr>
        <w:pStyle w:val="Paragrafobase"/>
        <w:rPr>
          <w:rFonts w:ascii="Cambria" w:hAnsi="Cambria" w:cs="Tahoma"/>
          <w:color w:val="000000" w:themeColor="text1"/>
          <w:sz w:val="22"/>
          <w:szCs w:val="22"/>
          <w:lang w:val="en-US"/>
        </w:rPr>
      </w:pPr>
      <w:r w:rsidRPr="004A56F5">
        <w:rPr>
          <w:rFonts w:ascii="Cambria" w:hAnsi="Cambria" w:cs="Tahoma"/>
          <w:b/>
          <w:color w:val="000000" w:themeColor="text1"/>
          <w:sz w:val="22"/>
          <w:szCs w:val="22"/>
          <w:lang w:val="en-US"/>
        </w:rPr>
        <w:t>Time:</w:t>
      </w:r>
      <w:r w:rsidRPr="004A56F5">
        <w:rPr>
          <w:rFonts w:ascii="Cambria" w:hAnsi="Cambria" w:cs="Tahoma"/>
          <w:color w:val="000000" w:themeColor="text1"/>
          <w:sz w:val="22"/>
          <w:szCs w:val="22"/>
          <w:lang w:val="en-US"/>
        </w:rPr>
        <w:t xml:space="preserve"> </w:t>
      </w:r>
      <w:r w:rsidR="00A579FC" w:rsidRPr="004A56F5">
        <w:rPr>
          <w:rFonts w:ascii="Cambria" w:hAnsi="Cambria" w:cs="Tahoma"/>
          <w:color w:val="000000" w:themeColor="text1"/>
          <w:sz w:val="22"/>
          <w:szCs w:val="22"/>
          <w:lang w:val="en-US"/>
        </w:rPr>
        <w:t>1</w:t>
      </w:r>
      <w:r w:rsidR="00AB7582">
        <w:rPr>
          <w:rFonts w:ascii="Cambria" w:hAnsi="Cambria" w:cs="Tahoma"/>
          <w:color w:val="000000" w:themeColor="text1"/>
          <w:sz w:val="22"/>
          <w:szCs w:val="22"/>
          <w:lang w:val="en-US"/>
        </w:rPr>
        <w:t>4</w:t>
      </w:r>
      <w:r w:rsidR="00A579FC" w:rsidRPr="004A56F5">
        <w:rPr>
          <w:rFonts w:ascii="Cambria" w:hAnsi="Cambria" w:cs="Tahoma"/>
          <w:color w:val="000000" w:themeColor="text1"/>
          <w:sz w:val="22"/>
          <w:szCs w:val="22"/>
          <w:lang w:val="en-US"/>
        </w:rPr>
        <w:t xml:space="preserve">.00 </w:t>
      </w:r>
      <w:r w:rsidR="00AB7582">
        <w:rPr>
          <w:rFonts w:ascii="Cambria" w:hAnsi="Cambria" w:cs="Tahoma"/>
          <w:color w:val="000000" w:themeColor="text1"/>
          <w:sz w:val="22"/>
          <w:szCs w:val="22"/>
          <w:lang w:val="en-US"/>
        </w:rPr>
        <w:t>p</w:t>
      </w:r>
      <w:r w:rsidR="00A579FC" w:rsidRPr="004A56F5">
        <w:rPr>
          <w:rFonts w:ascii="Cambria" w:hAnsi="Cambria" w:cs="Tahoma"/>
          <w:color w:val="000000" w:themeColor="text1"/>
          <w:sz w:val="22"/>
          <w:szCs w:val="22"/>
          <w:lang w:val="en-US"/>
        </w:rPr>
        <w:t>.</w:t>
      </w:r>
      <w:r w:rsidR="00AB7582">
        <w:rPr>
          <w:rFonts w:ascii="Cambria" w:hAnsi="Cambria" w:cs="Tahoma"/>
          <w:color w:val="000000" w:themeColor="text1"/>
          <w:sz w:val="22"/>
          <w:szCs w:val="22"/>
          <w:lang w:val="en-US"/>
        </w:rPr>
        <w:t>m</w:t>
      </w:r>
      <w:r w:rsidR="00A579FC" w:rsidRPr="004A56F5">
        <w:rPr>
          <w:rFonts w:ascii="Cambria" w:hAnsi="Cambria" w:cs="Tahoma"/>
          <w:color w:val="000000" w:themeColor="text1"/>
          <w:sz w:val="22"/>
          <w:szCs w:val="22"/>
          <w:lang w:val="en-US"/>
        </w:rPr>
        <w:t>.</w:t>
      </w:r>
      <w:r w:rsidR="00F6284B" w:rsidRPr="004A56F5">
        <w:rPr>
          <w:rFonts w:ascii="Cambria" w:hAnsi="Cambria" w:cs="Tahoma"/>
          <w:color w:val="000000" w:themeColor="text1"/>
          <w:sz w:val="22"/>
          <w:szCs w:val="22"/>
          <w:lang w:val="en-US"/>
        </w:rPr>
        <w:t xml:space="preserve"> – 1</w:t>
      </w:r>
      <w:r w:rsidR="00AB7582">
        <w:rPr>
          <w:rFonts w:ascii="Cambria" w:hAnsi="Cambria" w:cs="Tahoma"/>
          <w:color w:val="000000" w:themeColor="text1"/>
          <w:sz w:val="22"/>
          <w:szCs w:val="22"/>
          <w:lang w:val="en-US"/>
        </w:rPr>
        <w:t>6</w:t>
      </w:r>
      <w:r w:rsidR="00F6284B" w:rsidRPr="004A56F5">
        <w:rPr>
          <w:rFonts w:ascii="Cambria" w:hAnsi="Cambria" w:cs="Tahoma"/>
          <w:color w:val="000000" w:themeColor="text1"/>
          <w:sz w:val="22"/>
          <w:szCs w:val="22"/>
          <w:lang w:val="en-US"/>
        </w:rPr>
        <w:t>.00 p.m.</w:t>
      </w:r>
    </w:p>
    <w:p w14:paraId="5359F649" w14:textId="6277035F" w:rsidR="00184580" w:rsidRDefault="001F0ABA" w:rsidP="00055936">
      <w:pPr>
        <w:pStyle w:val="Paragrafobase"/>
        <w:rPr>
          <w:rFonts w:ascii="Cambria" w:hAnsi="Cambria" w:cs="Tahoma"/>
          <w:color w:val="000000" w:themeColor="text1"/>
          <w:sz w:val="22"/>
          <w:szCs w:val="22"/>
          <w:lang w:val="en-US"/>
        </w:rPr>
      </w:pPr>
      <w:r w:rsidRPr="004A56F5">
        <w:rPr>
          <w:rFonts w:ascii="Cambria" w:hAnsi="Cambria" w:cs="Tahoma"/>
          <w:b/>
          <w:color w:val="000000" w:themeColor="text1"/>
          <w:sz w:val="22"/>
          <w:szCs w:val="22"/>
          <w:lang w:val="en-US"/>
        </w:rPr>
        <w:t>Location:</w:t>
      </w:r>
      <w:r w:rsidR="00C04177" w:rsidRPr="004A56F5">
        <w:rPr>
          <w:rFonts w:ascii="Cambria" w:hAnsi="Cambria" w:cs="Tahoma"/>
          <w:bCs/>
          <w:color w:val="000000" w:themeColor="text1"/>
          <w:sz w:val="22"/>
          <w:szCs w:val="22"/>
          <w:lang w:val="en-US"/>
        </w:rPr>
        <w:t xml:space="preserve"> </w:t>
      </w:r>
      <w:r w:rsidR="00CA7443">
        <w:rPr>
          <w:rFonts w:ascii="Cambria" w:hAnsi="Cambria" w:cs="Tahoma"/>
          <w:bCs/>
          <w:color w:val="000000" w:themeColor="text1"/>
          <w:sz w:val="22"/>
          <w:szCs w:val="22"/>
          <w:lang w:val="en-US"/>
        </w:rPr>
        <w:t>zoom meeting</w:t>
      </w:r>
    </w:p>
    <w:p w14:paraId="39EFD83A" w14:textId="77777777" w:rsidR="00055936" w:rsidRPr="00055936" w:rsidRDefault="00055936" w:rsidP="00055936">
      <w:pPr>
        <w:pStyle w:val="Paragrafobase"/>
        <w:rPr>
          <w:rFonts w:ascii="Cambria" w:hAnsi="Cambria" w:cs="Tahoma"/>
          <w:color w:val="000000" w:themeColor="text1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45224" w14:paraId="343C527D" w14:textId="77777777" w:rsidTr="00E45224">
        <w:tc>
          <w:tcPr>
            <w:tcW w:w="9622" w:type="dxa"/>
          </w:tcPr>
          <w:p w14:paraId="622961DA" w14:textId="5C37F061" w:rsidR="00E45224" w:rsidRPr="004A56F5" w:rsidRDefault="00E45224" w:rsidP="00E45224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 w:rsidRPr="004A56F5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 xml:space="preserve">This new work stream aims to bring together stakeholders, including policymakers and industry on a regular basis to discuss substantive issues around </w:t>
            </w:r>
            <w:r w:rsidR="00273857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 xml:space="preserve">the topic of </w:t>
            </w:r>
            <w:r w:rsidR="00D5356E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(</w:t>
            </w:r>
            <w:r w:rsidR="00273857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C</w:t>
            </w:r>
            <w:r w:rsidR="00D5356E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)</w:t>
            </w:r>
            <w:proofErr w:type="spellStart"/>
            <w:r w:rsidR="00273857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CfDs</w:t>
            </w:r>
            <w:proofErr w:type="spellEnd"/>
            <w:r w:rsidRPr="004A56F5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 xml:space="preserve">, informed by original intellectual input from ERCST. </w:t>
            </w:r>
          </w:p>
          <w:p w14:paraId="6EEB5E44" w14:textId="75250DA4" w:rsidR="002E27EB" w:rsidRDefault="00D5356E" w:rsidP="0031749D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(C)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CfDs</w:t>
            </w:r>
            <w:proofErr w:type="spellEnd"/>
            <w:r w:rsidRPr="004A56F5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 xml:space="preserve"> </w:t>
            </w:r>
            <w:r w:rsidR="00DC03FD" w:rsidRPr="004A56F5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 xml:space="preserve">are discussed as one of the most promising </w:t>
            </w:r>
            <w:r w:rsidR="002E27EB" w:rsidRPr="004A56F5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alternatives</w:t>
            </w:r>
            <w:r w:rsidR="00DC03FD" w:rsidRPr="004A56F5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 xml:space="preserve"> to foster the deployment of low-carbon industrial technologies. </w:t>
            </w:r>
            <w:r w:rsidR="00551A65" w:rsidRPr="004A56F5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 xml:space="preserve">However, it is still uncertain how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(C)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CfDs</w:t>
            </w:r>
            <w:proofErr w:type="spellEnd"/>
            <w:r w:rsidRPr="004A56F5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 xml:space="preserve"> </w:t>
            </w:r>
            <w:r w:rsidR="00551A65" w:rsidRPr="004A56F5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can be part of the policy mix towards decarbonization</w:t>
            </w:r>
            <w:r w:rsidR="00AA55D3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.</w:t>
            </w:r>
          </w:p>
          <w:p w14:paraId="286202C8" w14:textId="55912E05" w:rsidR="000620A8" w:rsidRDefault="000620A8" w:rsidP="0031749D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 w:rsidRPr="000620A8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In the revision of the EU-ETS Directive, the Commission proposed to extend the scope of the Innovation Fund</w:t>
            </w:r>
            <w:r w:rsidR="009F1780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 xml:space="preserve">. This extension will allow the innovation fund </w:t>
            </w:r>
            <w:r w:rsidRPr="000620A8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 xml:space="preserve">to provide support through competitive tendering mechanisms (such as </w:t>
            </w:r>
            <w:proofErr w:type="spellStart"/>
            <w:r w:rsidRPr="000620A8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CCfDs</w:t>
            </w:r>
            <w:proofErr w:type="spellEnd"/>
            <w:r w:rsidRPr="000620A8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 xml:space="preserve">), whereby up to 100% of the relevant costs of the projects may be supported. Further details will be provided in secondary legislation (Delegated Act) once the legislative process for the EU-ETS Directive revision is completed. In preparation for this Delegated Act, DG </w:t>
            </w:r>
            <w:proofErr w:type="spellStart"/>
            <w:r w:rsidRPr="000620A8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Clima</w:t>
            </w:r>
            <w:proofErr w:type="spellEnd"/>
            <w:r w:rsidRPr="000620A8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 xml:space="preserve"> published in March 2022 a tender for assistance on the analysis and set-up of a competitive bidding mechanism for contracts for difference, carbon contracts for difference and other comparable schemes under the Innovation Fund. </w:t>
            </w:r>
          </w:p>
          <w:p w14:paraId="55EFC2C0" w14:textId="211584A2" w:rsidR="002A6D93" w:rsidRDefault="000620A8" w:rsidP="0031749D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 w:rsidRPr="000620A8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 xml:space="preserve">The European Commission further specified in the </w:t>
            </w:r>
            <w:proofErr w:type="spellStart"/>
            <w:r w:rsidRPr="000620A8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REPowerEU</w:t>
            </w:r>
            <w:proofErr w:type="spellEnd"/>
            <w:r w:rsidRPr="000620A8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 xml:space="preserve"> communication the technological scope for</w:t>
            </w:r>
            <w:r w:rsidR="00D5356E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 xml:space="preserve"> (C)</w:t>
            </w:r>
            <w:proofErr w:type="spellStart"/>
            <w:r w:rsidR="00D5356E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CfDs</w:t>
            </w:r>
            <w:proofErr w:type="spellEnd"/>
            <w:r w:rsidRPr="000620A8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 xml:space="preserve">, namely renewable hydrogen production and its application in industry. </w:t>
            </w:r>
          </w:p>
          <w:p w14:paraId="6772A54C" w14:textId="401CDEBA" w:rsidR="002B7F4F" w:rsidRPr="002A6D93" w:rsidRDefault="00832849" w:rsidP="002A6D93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 xml:space="preserve">As some of the key design and implementation features of an EU-wide scheme for </w:t>
            </w:r>
            <w:r w:rsidR="00D5356E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(C)</w:t>
            </w:r>
            <w:proofErr w:type="spellStart"/>
            <w:r w:rsidR="00D5356E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CfDs</w:t>
            </w:r>
            <w:proofErr w:type="spellEnd"/>
            <w:r w:rsidR="00D5356E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are now being shaped</w:t>
            </w:r>
            <w:r w:rsidR="009F1780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 xml:space="preserve"> we would like to encourage a discussion on three key issues: </w:t>
            </w:r>
            <w:r w:rsidR="005C44C9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 xml:space="preserve">(1)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what are the priorities and red</w:t>
            </w:r>
            <w:r w:rsidR="002A6D93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 xml:space="preserve">lines for the design of an EU-wide scheme, </w:t>
            </w:r>
            <w:r w:rsidR="005C44C9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 xml:space="preserve">(2)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 xml:space="preserve">whether just </w:t>
            </w:r>
            <w:r w:rsidR="00273857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 xml:space="preserve">renewable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 xml:space="preserve">hydrogen and its application in industry should be </w:t>
            </w:r>
            <w:r w:rsidR="002A6D93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eligible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 xml:space="preserve"> for support and </w:t>
            </w:r>
            <w:r w:rsidR="005C44C9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(3)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 xml:space="preserve"> how can be ensured that the industrial playing field is not altered by the implementation of national schemes.</w:t>
            </w:r>
          </w:p>
        </w:tc>
      </w:tr>
    </w:tbl>
    <w:p w14:paraId="60CE2FBD" w14:textId="77777777" w:rsidR="000D5A2D" w:rsidRPr="00AC7536" w:rsidRDefault="000D5A2D" w:rsidP="00FE25F9">
      <w:pPr>
        <w:spacing w:after="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 w:val="18"/>
          <w:szCs w:val="18"/>
        </w:rPr>
      </w:pPr>
    </w:p>
    <w:p w14:paraId="031DC0E6" w14:textId="498748AB" w:rsidR="003B2F31" w:rsidRPr="004A56F5" w:rsidRDefault="00737E25" w:rsidP="003B2F31">
      <w:pPr>
        <w:spacing w:after="0"/>
        <w:ind w:left="1530" w:hanging="153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 w:val="24"/>
          <w:szCs w:val="24"/>
        </w:rPr>
      </w:pPr>
      <w:r w:rsidRPr="004A56F5">
        <w:rPr>
          <w:rFonts w:ascii="Cambria" w:eastAsia="Times New Roman" w:hAnsi="Cambria" w:cs="Tahoma"/>
          <w:b/>
          <w:color w:val="000000" w:themeColor="text1"/>
          <w:sz w:val="24"/>
          <w:szCs w:val="24"/>
        </w:rPr>
        <w:lastRenderedPageBreak/>
        <w:t>1</w:t>
      </w:r>
      <w:r w:rsidR="00D0244E">
        <w:rPr>
          <w:rFonts w:ascii="Cambria" w:eastAsia="Times New Roman" w:hAnsi="Cambria" w:cs="Tahoma"/>
          <w:b/>
          <w:color w:val="000000" w:themeColor="text1"/>
          <w:sz w:val="24"/>
          <w:szCs w:val="24"/>
        </w:rPr>
        <w:t>4</w:t>
      </w:r>
      <w:r w:rsidR="003B2F31" w:rsidRPr="004A56F5">
        <w:rPr>
          <w:rFonts w:ascii="Cambria" w:eastAsia="Times New Roman" w:hAnsi="Cambria" w:cs="Tahoma"/>
          <w:b/>
          <w:color w:val="000000" w:themeColor="text1"/>
          <w:sz w:val="24"/>
          <w:szCs w:val="24"/>
        </w:rPr>
        <w:t>:</w:t>
      </w:r>
      <w:r w:rsidR="00A360B2" w:rsidRPr="004A56F5">
        <w:rPr>
          <w:rFonts w:ascii="Cambria" w:eastAsia="Times New Roman" w:hAnsi="Cambria" w:cs="Tahoma"/>
          <w:b/>
          <w:color w:val="000000" w:themeColor="text1"/>
          <w:sz w:val="24"/>
          <w:szCs w:val="24"/>
        </w:rPr>
        <w:t>0</w:t>
      </w:r>
      <w:r w:rsidR="001E5279" w:rsidRPr="004A56F5">
        <w:rPr>
          <w:rFonts w:ascii="Cambria" w:eastAsia="Times New Roman" w:hAnsi="Cambria" w:cs="Tahoma"/>
          <w:b/>
          <w:color w:val="000000" w:themeColor="text1"/>
          <w:sz w:val="24"/>
          <w:szCs w:val="24"/>
        </w:rPr>
        <w:t>0</w:t>
      </w:r>
      <w:r w:rsidR="003B2F31" w:rsidRPr="004A56F5">
        <w:rPr>
          <w:rFonts w:ascii="Cambria" w:eastAsia="Times New Roman" w:hAnsi="Cambria" w:cs="Tahoma"/>
          <w:b/>
          <w:color w:val="000000" w:themeColor="text1"/>
          <w:sz w:val="24"/>
          <w:szCs w:val="24"/>
          <w:lang w:eastAsia="en-GB"/>
        </w:rPr>
        <w:tab/>
        <w:t xml:space="preserve">Welcome </w:t>
      </w:r>
    </w:p>
    <w:p w14:paraId="156D061E" w14:textId="13B053B4" w:rsidR="009C51D5" w:rsidRPr="004A56F5" w:rsidRDefault="003B2F31" w:rsidP="00BD2CB5">
      <w:pPr>
        <w:pStyle w:val="ListParagraph"/>
        <w:numPr>
          <w:ilvl w:val="0"/>
          <w:numId w:val="3"/>
        </w:numPr>
        <w:spacing w:after="0"/>
        <w:ind w:left="216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 w:val="24"/>
          <w:szCs w:val="24"/>
        </w:rPr>
      </w:pPr>
      <w:r w:rsidRPr="004A56F5"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>A</w:t>
      </w:r>
      <w:r w:rsidR="005F514D" w:rsidRPr="004A56F5"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 xml:space="preserve">. </w:t>
      </w:r>
      <w:proofErr w:type="spellStart"/>
      <w:r w:rsidRPr="004A56F5"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>Marcu</w:t>
      </w:r>
      <w:proofErr w:type="spellEnd"/>
      <w:r w:rsidRPr="004A56F5"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 xml:space="preserve">, Director of ERCST </w:t>
      </w:r>
    </w:p>
    <w:p w14:paraId="16252F01" w14:textId="43113A49" w:rsidR="00A84A71" w:rsidRPr="004A56F5" w:rsidRDefault="003B2F31" w:rsidP="00FB2F35">
      <w:pPr>
        <w:spacing w:after="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 w:val="24"/>
          <w:szCs w:val="24"/>
        </w:rPr>
      </w:pPr>
      <w:r w:rsidRPr="004A56F5">
        <w:rPr>
          <w:rFonts w:ascii="Cambria" w:eastAsia="Times New Roman" w:hAnsi="Cambria" w:cs="Tahoma"/>
          <w:b/>
          <w:color w:val="000000" w:themeColor="text1"/>
          <w:sz w:val="24"/>
          <w:szCs w:val="24"/>
        </w:rPr>
        <w:tab/>
      </w:r>
    </w:p>
    <w:p w14:paraId="18F85A52" w14:textId="7FB260DB" w:rsidR="00AC7536" w:rsidRPr="004A56F5" w:rsidRDefault="00A84A71" w:rsidP="00237109">
      <w:pPr>
        <w:spacing w:after="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 w:val="24"/>
          <w:szCs w:val="24"/>
        </w:rPr>
      </w:pPr>
      <w:r w:rsidRPr="004A56F5">
        <w:rPr>
          <w:rFonts w:ascii="Cambria" w:eastAsia="Times New Roman" w:hAnsi="Cambria" w:cs="Tahoma"/>
          <w:b/>
          <w:color w:val="000000" w:themeColor="text1"/>
          <w:sz w:val="24"/>
          <w:szCs w:val="24"/>
        </w:rPr>
        <w:t>1</w:t>
      </w:r>
      <w:r w:rsidR="00D0244E">
        <w:rPr>
          <w:rFonts w:ascii="Cambria" w:eastAsia="Times New Roman" w:hAnsi="Cambria" w:cs="Tahoma"/>
          <w:b/>
          <w:color w:val="000000" w:themeColor="text1"/>
          <w:sz w:val="24"/>
          <w:szCs w:val="24"/>
        </w:rPr>
        <w:t>4</w:t>
      </w:r>
      <w:r w:rsidRPr="004A56F5">
        <w:rPr>
          <w:rFonts w:ascii="Cambria" w:eastAsia="Times New Roman" w:hAnsi="Cambria" w:cs="Tahoma"/>
          <w:b/>
          <w:color w:val="000000" w:themeColor="text1"/>
          <w:sz w:val="24"/>
          <w:szCs w:val="24"/>
        </w:rPr>
        <w:t>:</w:t>
      </w:r>
      <w:r w:rsidR="00273857">
        <w:rPr>
          <w:rFonts w:ascii="Cambria" w:eastAsia="Times New Roman" w:hAnsi="Cambria" w:cs="Tahoma"/>
          <w:b/>
          <w:color w:val="000000" w:themeColor="text1"/>
          <w:sz w:val="24"/>
          <w:szCs w:val="24"/>
        </w:rPr>
        <w:t>05</w:t>
      </w:r>
      <w:r w:rsidR="00237109" w:rsidRPr="004A56F5">
        <w:rPr>
          <w:rFonts w:ascii="Cambria" w:eastAsia="Times New Roman" w:hAnsi="Cambria" w:cs="Tahoma"/>
          <w:b/>
          <w:color w:val="000000" w:themeColor="text1"/>
          <w:sz w:val="24"/>
          <w:szCs w:val="24"/>
        </w:rPr>
        <w:t xml:space="preserve"> </w:t>
      </w:r>
      <w:r w:rsidR="00237109" w:rsidRPr="004A56F5">
        <w:rPr>
          <w:rFonts w:ascii="Cambria" w:eastAsia="Times New Roman" w:hAnsi="Cambria" w:cs="Tahoma"/>
          <w:b/>
          <w:color w:val="000000" w:themeColor="text1"/>
          <w:sz w:val="24"/>
          <w:szCs w:val="24"/>
        </w:rPr>
        <w:tab/>
      </w:r>
      <w:r w:rsidR="00237109" w:rsidRPr="004A56F5">
        <w:rPr>
          <w:rFonts w:ascii="Cambria" w:eastAsia="Times New Roman" w:hAnsi="Cambria" w:cs="Tahoma"/>
          <w:b/>
          <w:color w:val="000000" w:themeColor="text1"/>
          <w:sz w:val="24"/>
          <w:szCs w:val="24"/>
        </w:rPr>
        <w:tab/>
      </w:r>
      <w:r w:rsidR="002B7F4F">
        <w:rPr>
          <w:rFonts w:ascii="Cambria" w:eastAsia="Times New Roman" w:hAnsi="Cambria" w:cs="Tahoma"/>
          <w:b/>
          <w:color w:val="000000" w:themeColor="text1"/>
          <w:sz w:val="24"/>
          <w:szCs w:val="24"/>
        </w:rPr>
        <w:t>ERCST views</w:t>
      </w:r>
      <w:r w:rsidR="00BD2CB5" w:rsidRPr="004A56F5">
        <w:rPr>
          <w:rFonts w:ascii="Cambria" w:eastAsia="Times New Roman" w:hAnsi="Cambria" w:cs="Tahoma"/>
          <w:b/>
          <w:color w:val="000000" w:themeColor="text1"/>
          <w:sz w:val="24"/>
          <w:szCs w:val="24"/>
        </w:rPr>
        <w:tab/>
      </w:r>
    </w:p>
    <w:p w14:paraId="40DCCCA8" w14:textId="77777777" w:rsidR="00AC7536" w:rsidRPr="004A56F5" w:rsidRDefault="00AC7536" w:rsidP="00237109">
      <w:pPr>
        <w:pStyle w:val="ListParagraph"/>
        <w:numPr>
          <w:ilvl w:val="0"/>
          <w:numId w:val="3"/>
        </w:numPr>
        <w:spacing w:after="0"/>
        <w:ind w:left="216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 w:val="24"/>
          <w:szCs w:val="24"/>
        </w:rPr>
      </w:pPr>
      <w:r w:rsidRPr="004A56F5"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 xml:space="preserve">A. Fernández, ERCST </w:t>
      </w:r>
    </w:p>
    <w:p w14:paraId="627859E3" w14:textId="77777777" w:rsidR="00793797" w:rsidRPr="004A56F5" w:rsidRDefault="00793797" w:rsidP="006340C8">
      <w:pPr>
        <w:spacing w:after="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 w:val="24"/>
          <w:szCs w:val="24"/>
        </w:rPr>
      </w:pPr>
    </w:p>
    <w:p w14:paraId="4EE5B481" w14:textId="5D6324C2" w:rsidR="008050C5" w:rsidRPr="004A56F5" w:rsidRDefault="00AC7536" w:rsidP="00AC7536">
      <w:pPr>
        <w:spacing w:after="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 w:val="24"/>
          <w:szCs w:val="24"/>
        </w:rPr>
      </w:pPr>
      <w:r w:rsidRPr="004A56F5">
        <w:rPr>
          <w:rFonts w:ascii="Cambria" w:eastAsia="Times New Roman" w:hAnsi="Cambria" w:cs="Tahoma"/>
          <w:b/>
          <w:color w:val="000000" w:themeColor="text1"/>
          <w:sz w:val="24"/>
          <w:szCs w:val="24"/>
        </w:rPr>
        <w:t>1</w:t>
      </w:r>
      <w:r w:rsidR="00D0244E">
        <w:rPr>
          <w:rFonts w:ascii="Cambria" w:eastAsia="Times New Roman" w:hAnsi="Cambria" w:cs="Tahoma"/>
          <w:b/>
          <w:color w:val="000000" w:themeColor="text1"/>
          <w:sz w:val="24"/>
          <w:szCs w:val="24"/>
        </w:rPr>
        <w:t>4</w:t>
      </w:r>
      <w:r w:rsidRPr="004A56F5">
        <w:rPr>
          <w:rFonts w:ascii="Cambria" w:eastAsia="Times New Roman" w:hAnsi="Cambria" w:cs="Tahoma"/>
          <w:b/>
          <w:color w:val="000000" w:themeColor="text1"/>
          <w:sz w:val="24"/>
          <w:szCs w:val="24"/>
        </w:rPr>
        <w:t>.</w:t>
      </w:r>
      <w:r w:rsidR="00273857">
        <w:rPr>
          <w:rFonts w:ascii="Cambria" w:eastAsia="Times New Roman" w:hAnsi="Cambria" w:cs="Tahoma"/>
          <w:b/>
          <w:color w:val="000000" w:themeColor="text1"/>
          <w:sz w:val="24"/>
          <w:szCs w:val="24"/>
        </w:rPr>
        <w:t>15</w:t>
      </w:r>
      <w:r w:rsidRPr="004A56F5">
        <w:rPr>
          <w:rFonts w:ascii="Cambria" w:eastAsia="Times New Roman" w:hAnsi="Cambria" w:cs="Tahoma"/>
          <w:b/>
          <w:color w:val="000000" w:themeColor="text1"/>
          <w:sz w:val="24"/>
          <w:szCs w:val="24"/>
        </w:rPr>
        <w:tab/>
      </w:r>
      <w:r w:rsidRPr="004A56F5">
        <w:rPr>
          <w:rFonts w:ascii="Cambria" w:eastAsia="Times New Roman" w:hAnsi="Cambria" w:cs="Tahoma"/>
          <w:b/>
          <w:color w:val="000000" w:themeColor="text1"/>
          <w:sz w:val="24"/>
          <w:szCs w:val="24"/>
        </w:rPr>
        <w:tab/>
      </w:r>
      <w:r w:rsidR="00237109" w:rsidRPr="004A56F5">
        <w:rPr>
          <w:rFonts w:ascii="Cambria" w:eastAsia="Times New Roman" w:hAnsi="Cambria" w:cs="Tahoma"/>
          <w:b/>
          <w:color w:val="000000" w:themeColor="text1"/>
          <w:sz w:val="24"/>
          <w:szCs w:val="24"/>
        </w:rPr>
        <w:t>Introductory remarks</w:t>
      </w:r>
    </w:p>
    <w:p w14:paraId="6087EC59" w14:textId="74D0211C" w:rsidR="00AC7536" w:rsidRDefault="00FE25F9" w:rsidP="00237109">
      <w:pPr>
        <w:pStyle w:val="ListParagraph"/>
        <w:numPr>
          <w:ilvl w:val="0"/>
          <w:numId w:val="3"/>
        </w:numPr>
        <w:spacing w:after="0"/>
        <w:ind w:left="216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 w:val="24"/>
          <w:szCs w:val="24"/>
        </w:rPr>
      </w:pPr>
      <w:r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>J. Schiele</w:t>
      </w:r>
      <w:r w:rsidR="00237109" w:rsidRPr="004A56F5"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>, European Commission</w:t>
      </w:r>
    </w:p>
    <w:p w14:paraId="2E0AC76E" w14:textId="77777777" w:rsidR="001167F3" w:rsidRPr="004A56F5" w:rsidRDefault="001167F3" w:rsidP="001167F3">
      <w:pPr>
        <w:pStyle w:val="ListParagraph"/>
        <w:spacing w:after="0"/>
        <w:ind w:left="216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7"/>
      </w:tblGrid>
      <w:tr w:rsidR="00EF017D" w14:paraId="2F2707DE" w14:textId="77777777" w:rsidTr="00EF017D">
        <w:tc>
          <w:tcPr>
            <w:tcW w:w="9627" w:type="dxa"/>
          </w:tcPr>
          <w:p w14:paraId="10BA22B4" w14:textId="4DB8146E" w:rsidR="002A6D93" w:rsidRDefault="002A6D93" w:rsidP="002A6D93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 xml:space="preserve">This meeting will start by a presentation from ERCST </w:t>
            </w:r>
            <w:r w:rsidR="00974E6A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which will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 xml:space="preserve"> provide an overview of the recent policy developments for </w:t>
            </w:r>
            <w:r w:rsidR="005C44C9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(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C</w:t>
            </w:r>
            <w:r w:rsidR="005C44C9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)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CfDs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 xml:space="preserve"> and </w:t>
            </w:r>
            <w:r w:rsidR="00D5356E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will introduce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 xml:space="preserve"> the three questions for discussion. This will be followed by preliminary remarks by the European Commission and a panel discussion where speakers will have up to ten minutes to reflect upon the three questions </w:t>
            </w:r>
            <w:r w:rsidR="00390164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below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.</w:t>
            </w:r>
            <w:r w:rsidR="00390164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 xml:space="preserve"> Before wrapping up the session there will be a Q&amp;A with interventions from the audience. </w:t>
            </w:r>
            <w:r w:rsidR="009F1780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Questions for discussion:</w:t>
            </w:r>
          </w:p>
          <w:p w14:paraId="4FD2182D" w14:textId="48459A31" w:rsidR="002A6D93" w:rsidRPr="002A6D93" w:rsidRDefault="002A6D93" w:rsidP="002A6D93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 w:rsidRPr="002A6D93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What are the priorities and redlines in the design of an EU-wide</w:t>
            </w:r>
            <w:r w:rsidR="00D5356E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 xml:space="preserve"> </w:t>
            </w:r>
            <w:r w:rsidR="005C44C9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competitive bidding mechanism in the innovation fund</w:t>
            </w:r>
            <w:r w:rsidR="009F1780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?</w:t>
            </w:r>
          </w:p>
          <w:p w14:paraId="1B77E60E" w14:textId="5B64E215" w:rsidR="002A6D93" w:rsidRDefault="002A6D93" w:rsidP="002A6D93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 w:rsidRPr="000620A8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What should be the technological scope for</w:t>
            </w:r>
            <w:r w:rsidR="00D5356E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 xml:space="preserve"> (C)CfDs</w:t>
            </w:r>
            <w:r w:rsidRPr="000620A8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?</w:t>
            </w:r>
          </w:p>
          <w:p w14:paraId="1304831F" w14:textId="7DFBE8EA" w:rsidR="00495D20" w:rsidRPr="002A6D93" w:rsidRDefault="002A6D93" w:rsidP="002A6D93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  <w:r w:rsidRPr="002A6D93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What are the interlinkages between the EU scheme and national schemes</w:t>
            </w:r>
            <w:r w:rsidR="00390164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 xml:space="preserve"> and how</w:t>
            </w:r>
            <w:r w:rsidRPr="002A6D93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 xml:space="preserve"> can a distortion of the industrial level-playing field</w:t>
            </w:r>
            <w:r w:rsidR="00390164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 xml:space="preserve"> be avoided</w:t>
            </w:r>
            <w:r w:rsidRPr="002A6D93"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  <w:t>?</w:t>
            </w:r>
          </w:p>
        </w:tc>
      </w:tr>
    </w:tbl>
    <w:p w14:paraId="602887A1" w14:textId="77777777" w:rsidR="006340C8" w:rsidRPr="004A56F5" w:rsidRDefault="006340C8" w:rsidP="006340C8">
      <w:pPr>
        <w:pStyle w:val="ListParagraph"/>
        <w:spacing w:after="0"/>
        <w:ind w:left="216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 w:val="24"/>
          <w:szCs w:val="24"/>
        </w:rPr>
      </w:pPr>
    </w:p>
    <w:p w14:paraId="675A48AC" w14:textId="152859AF" w:rsidR="001668FF" w:rsidRDefault="00273857" w:rsidP="00273857">
      <w:pPr>
        <w:spacing w:after="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 w:val="24"/>
          <w:szCs w:val="24"/>
        </w:rPr>
      </w:pPr>
      <w:r>
        <w:rPr>
          <w:rFonts w:ascii="Cambria" w:eastAsia="Times New Roman" w:hAnsi="Cambria" w:cs="Tahoma"/>
          <w:b/>
          <w:color w:val="000000" w:themeColor="text1"/>
          <w:sz w:val="24"/>
          <w:szCs w:val="24"/>
        </w:rPr>
        <w:t>1</w:t>
      </w:r>
      <w:r w:rsidR="00D0244E">
        <w:rPr>
          <w:rFonts w:ascii="Cambria" w:eastAsia="Times New Roman" w:hAnsi="Cambria" w:cs="Tahoma"/>
          <w:b/>
          <w:color w:val="000000" w:themeColor="text1"/>
          <w:sz w:val="24"/>
          <w:szCs w:val="24"/>
        </w:rPr>
        <w:t>4</w:t>
      </w:r>
      <w:r>
        <w:rPr>
          <w:rFonts w:ascii="Cambria" w:eastAsia="Times New Roman" w:hAnsi="Cambria" w:cs="Tahoma"/>
          <w:b/>
          <w:color w:val="000000" w:themeColor="text1"/>
          <w:sz w:val="24"/>
          <w:szCs w:val="24"/>
        </w:rPr>
        <w:t>.30</w:t>
      </w:r>
      <w:r>
        <w:rPr>
          <w:rFonts w:ascii="Cambria" w:eastAsia="Times New Roman" w:hAnsi="Cambria" w:cs="Tahoma"/>
          <w:b/>
          <w:color w:val="000000" w:themeColor="text1"/>
          <w:sz w:val="24"/>
          <w:szCs w:val="24"/>
        </w:rPr>
        <w:tab/>
      </w:r>
      <w:r>
        <w:rPr>
          <w:rFonts w:ascii="Cambria" w:eastAsia="Times New Roman" w:hAnsi="Cambria" w:cs="Tahoma"/>
          <w:b/>
          <w:color w:val="000000" w:themeColor="text1"/>
          <w:sz w:val="24"/>
          <w:szCs w:val="24"/>
        </w:rPr>
        <w:tab/>
        <w:t xml:space="preserve">Panel discussion and </w:t>
      </w:r>
      <w:r w:rsidR="001668FF" w:rsidRPr="004A56F5">
        <w:rPr>
          <w:rFonts w:ascii="Cambria" w:eastAsia="Times New Roman" w:hAnsi="Cambria" w:cs="Tahoma"/>
          <w:b/>
          <w:color w:val="000000" w:themeColor="text1"/>
          <w:sz w:val="24"/>
          <w:szCs w:val="24"/>
        </w:rPr>
        <w:t>Stakeholders</w:t>
      </w:r>
      <w:r w:rsidR="00216F31" w:rsidRPr="004A56F5">
        <w:rPr>
          <w:rFonts w:ascii="Cambria" w:eastAsia="Times New Roman" w:hAnsi="Cambria" w:cs="Tahoma"/>
          <w:b/>
          <w:color w:val="000000" w:themeColor="text1"/>
          <w:sz w:val="24"/>
          <w:szCs w:val="24"/>
        </w:rPr>
        <w:t>’ views</w:t>
      </w:r>
    </w:p>
    <w:p w14:paraId="60C5F622" w14:textId="76851317" w:rsidR="0024607A" w:rsidRDefault="00D72C8E" w:rsidP="008050C5">
      <w:pPr>
        <w:pStyle w:val="ListParagraph"/>
        <w:numPr>
          <w:ilvl w:val="0"/>
          <w:numId w:val="19"/>
        </w:numPr>
        <w:spacing w:after="0"/>
        <w:ind w:left="216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 w:val="24"/>
          <w:szCs w:val="24"/>
        </w:rPr>
      </w:pPr>
      <w:r w:rsidRPr="002B7F4F"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 xml:space="preserve">E. </w:t>
      </w:r>
      <w:proofErr w:type="spellStart"/>
      <w:r w:rsidRPr="002B7F4F"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>Brutin</w:t>
      </w:r>
      <w:proofErr w:type="spellEnd"/>
      <w:r w:rsidRPr="002B7F4F"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 xml:space="preserve">, </w:t>
      </w:r>
      <w:proofErr w:type="spellStart"/>
      <w:r w:rsidRPr="002B7F4F"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>Cembureau</w:t>
      </w:r>
      <w:proofErr w:type="spellEnd"/>
      <w:r w:rsidR="002B7F4F" w:rsidRPr="002B7F4F"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 xml:space="preserve"> </w:t>
      </w:r>
    </w:p>
    <w:p w14:paraId="5279CF73" w14:textId="11DCD857" w:rsidR="002A6D93" w:rsidRPr="00A95D95" w:rsidRDefault="009F1780" w:rsidP="00A95D95">
      <w:pPr>
        <w:pStyle w:val="ListParagraph"/>
        <w:numPr>
          <w:ilvl w:val="0"/>
          <w:numId w:val="19"/>
        </w:numPr>
        <w:spacing w:after="0"/>
        <w:ind w:left="216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 w:val="24"/>
          <w:szCs w:val="24"/>
        </w:rPr>
      </w:pPr>
      <w:r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 xml:space="preserve">F. </w:t>
      </w:r>
      <w:proofErr w:type="spellStart"/>
      <w:r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>Gonsolin</w:t>
      </w:r>
      <w:proofErr w:type="spellEnd"/>
      <w:r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>, CEFIC</w:t>
      </w:r>
    </w:p>
    <w:p w14:paraId="74045739" w14:textId="0F03C512" w:rsidR="002A6D93" w:rsidRDefault="00273857" w:rsidP="008050C5">
      <w:pPr>
        <w:pStyle w:val="ListParagraph"/>
        <w:numPr>
          <w:ilvl w:val="0"/>
          <w:numId w:val="19"/>
        </w:numPr>
        <w:spacing w:after="0"/>
        <w:ind w:left="216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 w:val="24"/>
          <w:szCs w:val="24"/>
        </w:rPr>
      </w:pPr>
      <w:r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>D. Agostini, Enel</w:t>
      </w:r>
    </w:p>
    <w:p w14:paraId="1EAEA37E" w14:textId="13545667" w:rsidR="002A6D93" w:rsidRDefault="001C193C" w:rsidP="008050C5">
      <w:pPr>
        <w:pStyle w:val="ListParagraph"/>
        <w:numPr>
          <w:ilvl w:val="0"/>
          <w:numId w:val="19"/>
        </w:numPr>
        <w:spacing w:after="0"/>
        <w:ind w:left="216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 w:val="24"/>
          <w:szCs w:val="24"/>
        </w:rPr>
      </w:pPr>
      <w:r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>J. Winkler, Fraunhofer ISI</w:t>
      </w:r>
    </w:p>
    <w:p w14:paraId="7D31202C" w14:textId="77777777" w:rsidR="00FE25F9" w:rsidRPr="00FE25F9" w:rsidRDefault="00FE25F9" w:rsidP="00FE25F9">
      <w:pPr>
        <w:spacing w:after="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 w:val="24"/>
          <w:szCs w:val="24"/>
        </w:rPr>
      </w:pPr>
    </w:p>
    <w:p w14:paraId="50435ECA" w14:textId="0DFFF02C" w:rsidR="003B2F31" w:rsidRPr="004A56F5" w:rsidRDefault="003B2F31" w:rsidP="00166AF3">
      <w:pPr>
        <w:spacing w:after="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 w:val="24"/>
          <w:szCs w:val="24"/>
        </w:rPr>
      </w:pPr>
      <w:r w:rsidRPr="004A56F5">
        <w:rPr>
          <w:rFonts w:ascii="Cambria" w:eastAsia="Times New Roman" w:hAnsi="Cambria" w:cs="Tahoma"/>
          <w:b/>
          <w:color w:val="000000" w:themeColor="text1"/>
          <w:sz w:val="24"/>
          <w:szCs w:val="24"/>
        </w:rPr>
        <w:t>1</w:t>
      </w:r>
      <w:r w:rsidR="00D0244E">
        <w:rPr>
          <w:rFonts w:ascii="Cambria" w:eastAsia="Times New Roman" w:hAnsi="Cambria" w:cs="Tahoma"/>
          <w:b/>
          <w:color w:val="000000" w:themeColor="text1"/>
          <w:sz w:val="24"/>
          <w:szCs w:val="24"/>
        </w:rPr>
        <w:t>5</w:t>
      </w:r>
      <w:r w:rsidRPr="004A56F5">
        <w:rPr>
          <w:rFonts w:ascii="Cambria" w:eastAsia="Times New Roman" w:hAnsi="Cambria" w:cs="Tahoma"/>
          <w:b/>
          <w:color w:val="000000" w:themeColor="text1"/>
          <w:sz w:val="24"/>
          <w:szCs w:val="24"/>
        </w:rPr>
        <w:t>:</w:t>
      </w:r>
      <w:r w:rsidR="005D67AB" w:rsidRPr="004A56F5">
        <w:rPr>
          <w:rFonts w:ascii="Cambria" w:eastAsia="Times New Roman" w:hAnsi="Cambria" w:cs="Tahoma"/>
          <w:b/>
          <w:color w:val="000000" w:themeColor="text1"/>
          <w:sz w:val="24"/>
          <w:szCs w:val="24"/>
        </w:rPr>
        <w:t>30</w:t>
      </w:r>
      <w:r w:rsidRPr="004A56F5"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ab/>
      </w:r>
      <w:r w:rsidRPr="004A56F5"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ab/>
      </w:r>
      <w:r w:rsidR="00F6284B" w:rsidRPr="004A56F5">
        <w:rPr>
          <w:rFonts w:ascii="Cambria" w:eastAsia="Times New Roman" w:hAnsi="Cambria" w:cs="Tahoma"/>
          <w:b/>
          <w:color w:val="000000" w:themeColor="text1"/>
          <w:sz w:val="24"/>
          <w:szCs w:val="24"/>
        </w:rPr>
        <w:t xml:space="preserve">Debate </w:t>
      </w:r>
      <w:r w:rsidR="00273857">
        <w:rPr>
          <w:rFonts w:ascii="Cambria" w:eastAsia="Times New Roman" w:hAnsi="Cambria" w:cs="Tahoma"/>
          <w:b/>
          <w:color w:val="000000" w:themeColor="text1"/>
          <w:sz w:val="24"/>
          <w:szCs w:val="24"/>
        </w:rPr>
        <w:t>and Q&amp;A from the audience</w:t>
      </w:r>
    </w:p>
    <w:p w14:paraId="189282FB" w14:textId="47B78B8F" w:rsidR="009C51D5" w:rsidRPr="004A56F5" w:rsidRDefault="009C51D5" w:rsidP="00166AF3">
      <w:pPr>
        <w:spacing w:after="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 w:val="24"/>
          <w:szCs w:val="24"/>
        </w:rPr>
      </w:pPr>
    </w:p>
    <w:p w14:paraId="110A2A55" w14:textId="51632428" w:rsidR="00306F1E" w:rsidRPr="004A56F5" w:rsidRDefault="000661AD" w:rsidP="00202CD2">
      <w:pPr>
        <w:spacing w:after="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 w:val="24"/>
          <w:szCs w:val="24"/>
        </w:rPr>
      </w:pPr>
      <w:r w:rsidRPr="004A56F5">
        <w:rPr>
          <w:rFonts w:ascii="Cambria" w:eastAsia="Times New Roman" w:hAnsi="Cambria" w:cs="Tahoma"/>
          <w:b/>
          <w:color w:val="000000" w:themeColor="text1"/>
          <w:sz w:val="24"/>
          <w:szCs w:val="24"/>
        </w:rPr>
        <w:t>1</w:t>
      </w:r>
      <w:r w:rsidR="00D0244E">
        <w:rPr>
          <w:rFonts w:ascii="Cambria" w:eastAsia="Times New Roman" w:hAnsi="Cambria" w:cs="Tahoma"/>
          <w:b/>
          <w:color w:val="000000" w:themeColor="text1"/>
          <w:sz w:val="24"/>
          <w:szCs w:val="24"/>
        </w:rPr>
        <w:t>5</w:t>
      </w:r>
      <w:r w:rsidR="009C51D5" w:rsidRPr="004A56F5">
        <w:rPr>
          <w:rFonts w:ascii="Cambria" w:eastAsia="Times New Roman" w:hAnsi="Cambria" w:cs="Tahoma"/>
          <w:b/>
          <w:color w:val="000000" w:themeColor="text1"/>
          <w:sz w:val="24"/>
          <w:szCs w:val="24"/>
        </w:rPr>
        <w:t>:</w:t>
      </w:r>
      <w:r w:rsidRPr="004A56F5">
        <w:rPr>
          <w:rFonts w:ascii="Cambria" w:eastAsia="Times New Roman" w:hAnsi="Cambria" w:cs="Tahoma"/>
          <w:b/>
          <w:color w:val="000000" w:themeColor="text1"/>
          <w:sz w:val="24"/>
          <w:szCs w:val="24"/>
        </w:rPr>
        <w:t>55</w:t>
      </w:r>
      <w:r w:rsidR="009C51D5" w:rsidRPr="004A56F5">
        <w:rPr>
          <w:rFonts w:ascii="Cambria" w:eastAsia="Times New Roman" w:hAnsi="Cambria" w:cs="Tahoma"/>
          <w:b/>
          <w:color w:val="000000" w:themeColor="text1"/>
          <w:sz w:val="24"/>
          <w:szCs w:val="24"/>
        </w:rPr>
        <w:tab/>
      </w:r>
      <w:r w:rsidR="009C51D5" w:rsidRPr="004A56F5">
        <w:rPr>
          <w:rFonts w:ascii="Cambria" w:eastAsia="Times New Roman" w:hAnsi="Cambria" w:cs="Tahoma"/>
          <w:b/>
          <w:color w:val="000000" w:themeColor="text1"/>
          <w:sz w:val="24"/>
          <w:szCs w:val="24"/>
        </w:rPr>
        <w:tab/>
        <w:t>Concluding remarks and end of meeting.</w:t>
      </w:r>
    </w:p>
    <w:sectPr w:rsidR="00306F1E" w:rsidRPr="004A56F5" w:rsidSect="00396B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851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EECF7" w14:textId="77777777" w:rsidR="00F74DF2" w:rsidRDefault="00F74DF2" w:rsidP="002D6057">
      <w:pPr>
        <w:spacing w:after="0" w:line="240" w:lineRule="auto"/>
      </w:pPr>
      <w:r>
        <w:separator/>
      </w:r>
    </w:p>
  </w:endnote>
  <w:endnote w:type="continuationSeparator" w:id="0">
    <w:p w14:paraId="46B448B0" w14:textId="77777777" w:rsidR="00F74DF2" w:rsidRDefault="00F74DF2" w:rsidP="002D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1A82" w14:textId="77777777" w:rsidR="001836E2" w:rsidRDefault="00F86D95" w:rsidP="002E058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5590AA" w14:textId="77777777" w:rsidR="001836E2" w:rsidRDefault="00000000" w:rsidP="001836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199A" w14:textId="77777777" w:rsidR="001836E2" w:rsidRDefault="00F86D95" w:rsidP="002E058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2C8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9430C5" w14:textId="77777777" w:rsidR="009344D6" w:rsidRDefault="009344D6" w:rsidP="009344D6">
    <w:pPr>
      <w:pStyle w:val="Footer"/>
      <w:tabs>
        <w:tab w:val="clear" w:pos="4819"/>
        <w:tab w:val="clear" w:pos="9638"/>
        <w:tab w:val="left" w:pos="2160"/>
      </w:tabs>
      <w:ind w:right="360"/>
      <w:rPr>
        <w:rFonts w:ascii="Open Sans" w:hAnsi="Open Sans"/>
      </w:rPr>
    </w:pPr>
  </w:p>
  <w:p w14:paraId="331FD241" w14:textId="52E2AAA0" w:rsidR="009344D6" w:rsidRDefault="00000000" w:rsidP="00123174">
    <w:pPr>
      <w:pStyle w:val="Footer"/>
      <w:tabs>
        <w:tab w:val="clear" w:pos="4819"/>
        <w:tab w:val="clear" w:pos="9638"/>
        <w:tab w:val="left" w:pos="2160"/>
      </w:tabs>
      <w:jc w:val="center"/>
      <w:rPr>
        <w:rFonts w:ascii="Open Sans" w:hAnsi="Open Sans"/>
      </w:rPr>
    </w:pPr>
    <w:hyperlink r:id="rId1" w:history="1">
      <w:r w:rsidR="00AE5437" w:rsidRPr="00AE5437">
        <w:rPr>
          <w:rStyle w:val="Hyperlink"/>
        </w:rPr>
        <w:t>ERCST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BFE13" w14:textId="77777777" w:rsidR="00AE5437" w:rsidRDefault="00AE5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0790B" w14:textId="77777777" w:rsidR="00F74DF2" w:rsidRDefault="00F74DF2" w:rsidP="002D6057">
      <w:pPr>
        <w:spacing w:after="0" w:line="240" w:lineRule="auto"/>
      </w:pPr>
      <w:r>
        <w:separator/>
      </w:r>
    </w:p>
  </w:footnote>
  <w:footnote w:type="continuationSeparator" w:id="0">
    <w:p w14:paraId="302F5CAF" w14:textId="77777777" w:rsidR="00F74DF2" w:rsidRDefault="00F74DF2" w:rsidP="002D6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B3D1" w14:textId="77777777" w:rsidR="00AE5437" w:rsidRDefault="00AE54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68F6" w14:textId="7C0BD919" w:rsidR="000A0597" w:rsidRDefault="009A79CE" w:rsidP="009A79CE">
    <w:pPr>
      <w:pStyle w:val="Header"/>
    </w:pPr>
    <w:r>
      <w:rPr>
        <w:noProof/>
        <w:lang w:val="en-GB" w:eastAsia="en-GB"/>
      </w:rPr>
      <w:drawing>
        <wp:inline distT="0" distB="0" distL="0" distR="0" wp14:anchorId="6D949A34" wp14:editId="4B3BA32D">
          <wp:extent cx="1463040" cy="819011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CST logo without 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0765" cy="834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9EC2D9" w14:textId="77777777" w:rsidR="00216D58" w:rsidRDefault="00000000" w:rsidP="001B1C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EADB" w14:textId="77777777" w:rsidR="00AE5437" w:rsidRDefault="00AE54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891"/>
    <w:multiLevelType w:val="hybridMultilevel"/>
    <w:tmpl w:val="A2F4170C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0CBE7EB2"/>
    <w:multiLevelType w:val="hybridMultilevel"/>
    <w:tmpl w:val="6BFC4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2382"/>
    <w:multiLevelType w:val="hybridMultilevel"/>
    <w:tmpl w:val="14901A4A"/>
    <w:lvl w:ilvl="0" w:tplc="A66AD06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5F63EF"/>
    <w:multiLevelType w:val="hybridMultilevel"/>
    <w:tmpl w:val="38F0A66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FCD5120"/>
    <w:multiLevelType w:val="hybridMultilevel"/>
    <w:tmpl w:val="DEFAA06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129B054A"/>
    <w:multiLevelType w:val="hybridMultilevel"/>
    <w:tmpl w:val="23A6EC58"/>
    <w:lvl w:ilvl="0" w:tplc="8680574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02CBF"/>
    <w:multiLevelType w:val="hybridMultilevel"/>
    <w:tmpl w:val="A7641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456BB"/>
    <w:multiLevelType w:val="multilevel"/>
    <w:tmpl w:val="2BBE6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DC3BD0"/>
    <w:multiLevelType w:val="hybridMultilevel"/>
    <w:tmpl w:val="A5621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F1A8D"/>
    <w:multiLevelType w:val="hybridMultilevel"/>
    <w:tmpl w:val="E486A29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6497E94"/>
    <w:multiLevelType w:val="hybridMultilevel"/>
    <w:tmpl w:val="70A60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94E9F"/>
    <w:multiLevelType w:val="hybridMultilevel"/>
    <w:tmpl w:val="DA7674D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A7F0892"/>
    <w:multiLevelType w:val="hybridMultilevel"/>
    <w:tmpl w:val="006CA154"/>
    <w:lvl w:ilvl="0" w:tplc="04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3" w15:restartNumberingAfterBreak="0">
    <w:nsid w:val="31776321"/>
    <w:multiLevelType w:val="hybridMultilevel"/>
    <w:tmpl w:val="A00C6EB4"/>
    <w:lvl w:ilvl="0" w:tplc="4A505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6680D"/>
    <w:multiLevelType w:val="hybridMultilevel"/>
    <w:tmpl w:val="01FA4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03829"/>
    <w:multiLevelType w:val="hybridMultilevel"/>
    <w:tmpl w:val="B89A6A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9796A"/>
    <w:multiLevelType w:val="hybridMultilevel"/>
    <w:tmpl w:val="6FA6D2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B6713A6"/>
    <w:multiLevelType w:val="hybridMultilevel"/>
    <w:tmpl w:val="DBAE2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13853"/>
    <w:multiLevelType w:val="multilevel"/>
    <w:tmpl w:val="F204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6F7A88"/>
    <w:multiLevelType w:val="hybridMultilevel"/>
    <w:tmpl w:val="60ACFEAC"/>
    <w:lvl w:ilvl="0" w:tplc="0486DFCE">
      <w:start w:val="1"/>
      <w:numFmt w:val="upperLetter"/>
      <w:lvlText w:val="%1."/>
      <w:lvlJc w:val="left"/>
      <w:pPr>
        <w:ind w:left="2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0" w:hanging="360"/>
      </w:pPr>
    </w:lvl>
    <w:lvl w:ilvl="2" w:tplc="0409001B" w:tentative="1">
      <w:start w:val="1"/>
      <w:numFmt w:val="lowerRoman"/>
      <w:lvlText w:val="%3."/>
      <w:lvlJc w:val="right"/>
      <w:pPr>
        <w:ind w:left="3920" w:hanging="180"/>
      </w:pPr>
    </w:lvl>
    <w:lvl w:ilvl="3" w:tplc="0409000F" w:tentative="1">
      <w:start w:val="1"/>
      <w:numFmt w:val="decimal"/>
      <w:lvlText w:val="%4."/>
      <w:lvlJc w:val="left"/>
      <w:pPr>
        <w:ind w:left="4640" w:hanging="360"/>
      </w:pPr>
    </w:lvl>
    <w:lvl w:ilvl="4" w:tplc="04090019" w:tentative="1">
      <w:start w:val="1"/>
      <w:numFmt w:val="lowerLetter"/>
      <w:lvlText w:val="%5."/>
      <w:lvlJc w:val="left"/>
      <w:pPr>
        <w:ind w:left="5360" w:hanging="360"/>
      </w:pPr>
    </w:lvl>
    <w:lvl w:ilvl="5" w:tplc="0409001B" w:tentative="1">
      <w:start w:val="1"/>
      <w:numFmt w:val="lowerRoman"/>
      <w:lvlText w:val="%6."/>
      <w:lvlJc w:val="right"/>
      <w:pPr>
        <w:ind w:left="6080" w:hanging="180"/>
      </w:pPr>
    </w:lvl>
    <w:lvl w:ilvl="6" w:tplc="0409000F" w:tentative="1">
      <w:start w:val="1"/>
      <w:numFmt w:val="decimal"/>
      <w:lvlText w:val="%7."/>
      <w:lvlJc w:val="left"/>
      <w:pPr>
        <w:ind w:left="6800" w:hanging="360"/>
      </w:pPr>
    </w:lvl>
    <w:lvl w:ilvl="7" w:tplc="04090019" w:tentative="1">
      <w:start w:val="1"/>
      <w:numFmt w:val="lowerLetter"/>
      <w:lvlText w:val="%8."/>
      <w:lvlJc w:val="left"/>
      <w:pPr>
        <w:ind w:left="7520" w:hanging="360"/>
      </w:pPr>
    </w:lvl>
    <w:lvl w:ilvl="8" w:tplc="040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20" w15:restartNumberingAfterBreak="0">
    <w:nsid w:val="4CA51110"/>
    <w:multiLevelType w:val="hybridMultilevel"/>
    <w:tmpl w:val="9EC09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80646F"/>
    <w:multiLevelType w:val="hybridMultilevel"/>
    <w:tmpl w:val="6EE6F94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15C0191"/>
    <w:multiLevelType w:val="hybridMultilevel"/>
    <w:tmpl w:val="7E540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A062F"/>
    <w:multiLevelType w:val="hybridMultilevel"/>
    <w:tmpl w:val="CEEE1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83F90"/>
    <w:multiLevelType w:val="hybridMultilevel"/>
    <w:tmpl w:val="7E88AB2C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5" w15:restartNumberingAfterBreak="0">
    <w:nsid w:val="5AA81AB3"/>
    <w:multiLevelType w:val="hybridMultilevel"/>
    <w:tmpl w:val="EB7C7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C112E"/>
    <w:multiLevelType w:val="hybridMultilevel"/>
    <w:tmpl w:val="359C284C"/>
    <w:lvl w:ilvl="0" w:tplc="8680574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B7E81"/>
    <w:multiLevelType w:val="hybridMultilevel"/>
    <w:tmpl w:val="CFFEBF3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BC35CB2"/>
    <w:multiLevelType w:val="hybridMultilevel"/>
    <w:tmpl w:val="E9C609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C83A4B"/>
    <w:multiLevelType w:val="hybridMultilevel"/>
    <w:tmpl w:val="C2CA65BA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0" w15:restartNumberingAfterBreak="0">
    <w:nsid w:val="6EE04ED5"/>
    <w:multiLevelType w:val="hybridMultilevel"/>
    <w:tmpl w:val="2DA6BBD8"/>
    <w:lvl w:ilvl="0" w:tplc="F4C489C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0790B"/>
    <w:multiLevelType w:val="hybridMultilevel"/>
    <w:tmpl w:val="BA641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C03C7"/>
    <w:multiLevelType w:val="hybridMultilevel"/>
    <w:tmpl w:val="4B80DF84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D52C4"/>
    <w:multiLevelType w:val="hybridMultilevel"/>
    <w:tmpl w:val="E94CC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12214"/>
    <w:multiLevelType w:val="hybridMultilevel"/>
    <w:tmpl w:val="349EF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93881"/>
    <w:multiLevelType w:val="hybridMultilevel"/>
    <w:tmpl w:val="EFE84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C0260"/>
    <w:multiLevelType w:val="hybridMultilevel"/>
    <w:tmpl w:val="AA8677C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184631357">
    <w:abstractNumId w:val="32"/>
  </w:num>
  <w:num w:numId="2" w16cid:durableId="2092579803">
    <w:abstractNumId w:val="29"/>
  </w:num>
  <w:num w:numId="3" w16cid:durableId="862282751">
    <w:abstractNumId w:val="12"/>
  </w:num>
  <w:num w:numId="4" w16cid:durableId="919363995">
    <w:abstractNumId w:val="19"/>
  </w:num>
  <w:num w:numId="5" w16cid:durableId="1414207988">
    <w:abstractNumId w:val="2"/>
  </w:num>
  <w:num w:numId="6" w16cid:durableId="1008213031">
    <w:abstractNumId w:val="20"/>
  </w:num>
  <w:num w:numId="7" w16cid:durableId="1613706058">
    <w:abstractNumId w:val="14"/>
  </w:num>
  <w:num w:numId="8" w16cid:durableId="1862040607">
    <w:abstractNumId w:val="10"/>
  </w:num>
  <w:num w:numId="9" w16cid:durableId="586769025">
    <w:abstractNumId w:val="34"/>
  </w:num>
  <w:num w:numId="10" w16cid:durableId="62069657">
    <w:abstractNumId w:val="22"/>
  </w:num>
  <w:num w:numId="11" w16cid:durableId="702558568">
    <w:abstractNumId w:val="17"/>
  </w:num>
  <w:num w:numId="12" w16cid:durableId="613563106">
    <w:abstractNumId w:val="30"/>
  </w:num>
  <w:num w:numId="13" w16cid:durableId="189996853">
    <w:abstractNumId w:val="36"/>
  </w:num>
  <w:num w:numId="14" w16cid:durableId="1288465119">
    <w:abstractNumId w:val="26"/>
  </w:num>
  <w:num w:numId="15" w16cid:durableId="1137838690">
    <w:abstractNumId w:val="5"/>
  </w:num>
  <w:num w:numId="16" w16cid:durableId="120727660">
    <w:abstractNumId w:val="3"/>
  </w:num>
  <w:num w:numId="17" w16cid:durableId="1439452694">
    <w:abstractNumId w:val="0"/>
  </w:num>
  <w:num w:numId="18" w16cid:durableId="1310401883">
    <w:abstractNumId w:val="25"/>
  </w:num>
  <w:num w:numId="19" w16cid:durableId="812137949">
    <w:abstractNumId w:val="9"/>
  </w:num>
  <w:num w:numId="20" w16cid:durableId="552812556">
    <w:abstractNumId w:val="4"/>
  </w:num>
  <w:num w:numId="21" w16cid:durableId="1647927306">
    <w:abstractNumId w:val="18"/>
  </w:num>
  <w:num w:numId="22" w16cid:durableId="234751443">
    <w:abstractNumId w:val="8"/>
  </w:num>
  <w:num w:numId="23" w16cid:durableId="527647526">
    <w:abstractNumId w:val="13"/>
  </w:num>
  <w:num w:numId="24" w16cid:durableId="1501237898">
    <w:abstractNumId w:val="11"/>
  </w:num>
  <w:num w:numId="25" w16cid:durableId="1627345335">
    <w:abstractNumId w:val="23"/>
  </w:num>
  <w:num w:numId="26" w16cid:durableId="559949824">
    <w:abstractNumId w:val="35"/>
  </w:num>
  <w:num w:numId="27" w16cid:durableId="1036353365">
    <w:abstractNumId w:val="21"/>
  </w:num>
  <w:num w:numId="28" w16cid:durableId="546071364">
    <w:abstractNumId w:val="27"/>
  </w:num>
  <w:num w:numId="29" w16cid:durableId="1645740647">
    <w:abstractNumId w:val="16"/>
  </w:num>
  <w:num w:numId="30" w16cid:durableId="1444575623">
    <w:abstractNumId w:val="7"/>
  </w:num>
  <w:num w:numId="31" w16cid:durableId="1319767181">
    <w:abstractNumId w:val="6"/>
  </w:num>
  <w:num w:numId="32" w16cid:durableId="1491367408">
    <w:abstractNumId w:val="24"/>
  </w:num>
  <w:num w:numId="33" w16cid:durableId="8214380">
    <w:abstractNumId w:val="28"/>
  </w:num>
  <w:num w:numId="34" w16cid:durableId="310789558">
    <w:abstractNumId w:val="15"/>
  </w:num>
  <w:num w:numId="35" w16cid:durableId="1575970290">
    <w:abstractNumId w:val="33"/>
  </w:num>
  <w:num w:numId="36" w16cid:durableId="1581065168">
    <w:abstractNumId w:val="1"/>
  </w:num>
  <w:num w:numId="37" w16cid:durableId="47337748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57"/>
    <w:rsid w:val="000002CA"/>
    <w:rsid w:val="00003A9E"/>
    <w:rsid w:val="00012479"/>
    <w:rsid w:val="00015A99"/>
    <w:rsid w:val="00015C67"/>
    <w:rsid w:val="0001626F"/>
    <w:rsid w:val="00020488"/>
    <w:rsid w:val="00023EF1"/>
    <w:rsid w:val="000243EE"/>
    <w:rsid w:val="000263AF"/>
    <w:rsid w:val="000267B2"/>
    <w:rsid w:val="00027DB8"/>
    <w:rsid w:val="00032F6E"/>
    <w:rsid w:val="000370DA"/>
    <w:rsid w:val="0004134E"/>
    <w:rsid w:val="000416F3"/>
    <w:rsid w:val="00042498"/>
    <w:rsid w:val="000425A4"/>
    <w:rsid w:val="00043718"/>
    <w:rsid w:val="000445F0"/>
    <w:rsid w:val="00045E4F"/>
    <w:rsid w:val="000472CB"/>
    <w:rsid w:val="00051566"/>
    <w:rsid w:val="000533E5"/>
    <w:rsid w:val="00055936"/>
    <w:rsid w:val="00056041"/>
    <w:rsid w:val="000620A8"/>
    <w:rsid w:val="000661AD"/>
    <w:rsid w:val="00070F08"/>
    <w:rsid w:val="00071219"/>
    <w:rsid w:val="000743F7"/>
    <w:rsid w:val="00074475"/>
    <w:rsid w:val="00074FD8"/>
    <w:rsid w:val="00081F9E"/>
    <w:rsid w:val="0009109A"/>
    <w:rsid w:val="00094E1B"/>
    <w:rsid w:val="0009611A"/>
    <w:rsid w:val="000A06D8"/>
    <w:rsid w:val="000A168B"/>
    <w:rsid w:val="000A1AF3"/>
    <w:rsid w:val="000A3136"/>
    <w:rsid w:val="000A44AD"/>
    <w:rsid w:val="000A54B6"/>
    <w:rsid w:val="000A5A5B"/>
    <w:rsid w:val="000A73D1"/>
    <w:rsid w:val="000A7CB4"/>
    <w:rsid w:val="000B05FF"/>
    <w:rsid w:val="000B30AD"/>
    <w:rsid w:val="000B401D"/>
    <w:rsid w:val="000C40C4"/>
    <w:rsid w:val="000C6096"/>
    <w:rsid w:val="000C6AE8"/>
    <w:rsid w:val="000D4025"/>
    <w:rsid w:val="000D48B4"/>
    <w:rsid w:val="000D5A2D"/>
    <w:rsid w:val="000D65E6"/>
    <w:rsid w:val="000E10C7"/>
    <w:rsid w:val="000E5C86"/>
    <w:rsid w:val="000F25EB"/>
    <w:rsid w:val="000F33D6"/>
    <w:rsid w:val="000F3692"/>
    <w:rsid w:val="000F584F"/>
    <w:rsid w:val="000F7D3F"/>
    <w:rsid w:val="00100CA0"/>
    <w:rsid w:val="00103E91"/>
    <w:rsid w:val="00106322"/>
    <w:rsid w:val="00111E08"/>
    <w:rsid w:val="00112587"/>
    <w:rsid w:val="001167F3"/>
    <w:rsid w:val="00117249"/>
    <w:rsid w:val="001207EF"/>
    <w:rsid w:val="001215C2"/>
    <w:rsid w:val="00122AEC"/>
    <w:rsid w:val="00123174"/>
    <w:rsid w:val="00131A08"/>
    <w:rsid w:val="0013216C"/>
    <w:rsid w:val="00141792"/>
    <w:rsid w:val="0014512C"/>
    <w:rsid w:val="00161672"/>
    <w:rsid w:val="001629F2"/>
    <w:rsid w:val="00163F76"/>
    <w:rsid w:val="001668FF"/>
    <w:rsid w:val="00166AF3"/>
    <w:rsid w:val="001750FB"/>
    <w:rsid w:val="001808A0"/>
    <w:rsid w:val="00184355"/>
    <w:rsid w:val="00184580"/>
    <w:rsid w:val="00185477"/>
    <w:rsid w:val="00186738"/>
    <w:rsid w:val="00195BB6"/>
    <w:rsid w:val="001966FD"/>
    <w:rsid w:val="001A01FD"/>
    <w:rsid w:val="001B3F71"/>
    <w:rsid w:val="001B464C"/>
    <w:rsid w:val="001B761A"/>
    <w:rsid w:val="001B7E62"/>
    <w:rsid w:val="001C193C"/>
    <w:rsid w:val="001C3970"/>
    <w:rsid w:val="001C5C71"/>
    <w:rsid w:val="001C5ED6"/>
    <w:rsid w:val="001C617E"/>
    <w:rsid w:val="001D4AA1"/>
    <w:rsid w:val="001D7A72"/>
    <w:rsid w:val="001E3630"/>
    <w:rsid w:val="001E4B9E"/>
    <w:rsid w:val="001E5279"/>
    <w:rsid w:val="001F0ABA"/>
    <w:rsid w:val="001F6BA3"/>
    <w:rsid w:val="0020014C"/>
    <w:rsid w:val="00202CD2"/>
    <w:rsid w:val="002046F6"/>
    <w:rsid w:val="00205515"/>
    <w:rsid w:val="0020583F"/>
    <w:rsid w:val="00205B07"/>
    <w:rsid w:val="00206895"/>
    <w:rsid w:val="00206B3B"/>
    <w:rsid w:val="00212DEA"/>
    <w:rsid w:val="002136C6"/>
    <w:rsid w:val="00213962"/>
    <w:rsid w:val="00214644"/>
    <w:rsid w:val="00216F31"/>
    <w:rsid w:val="00220DB0"/>
    <w:rsid w:val="0022292A"/>
    <w:rsid w:val="00223C46"/>
    <w:rsid w:val="00230A1E"/>
    <w:rsid w:val="00237109"/>
    <w:rsid w:val="002436F0"/>
    <w:rsid w:val="00243DDD"/>
    <w:rsid w:val="0024607A"/>
    <w:rsid w:val="002467D8"/>
    <w:rsid w:val="00253544"/>
    <w:rsid w:val="00254DEE"/>
    <w:rsid w:val="00257249"/>
    <w:rsid w:val="002572A1"/>
    <w:rsid w:val="0025767A"/>
    <w:rsid w:val="00264811"/>
    <w:rsid w:val="002664B0"/>
    <w:rsid w:val="00273857"/>
    <w:rsid w:val="002879E0"/>
    <w:rsid w:val="00290059"/>
    <w:rsid w:val="002904D5"/>
    <w:rsid w:val="002923E6"/>
    <w:rsid w:val="00296EB3"/>
    <w:rsid w:val="002A078D"/>
    <w:rsid w:val="002A38D2"/>
    <w:rsid w:val="002A6D93"/>
    <w:rsid w:val="002A7480"/>
    <w:rsid w:val="002B668B"/>
    <w:rsid w:val="002B7F4F"/>
    <w:rsid w:val="002C3373"/>
    <w:rsid w:val="002C3AF6"/>
    <w:rsid w:val="002C4E91"/>
    <w:rsid w:val="002D296F"/>
    <w:rsid w:val="002D41B9"/>
    <w:rsid w:val="002D6057"/>
    <w:rsid w:val="002D6937"/>
    <w:rsid w:val="002D6D6A"/>
    <w:rsid w:val="002D7A5A"/>
    <w:rsid w:val="002E03A6"/>
    <w:rsid w:val="002E053E"/>
    <w:rsid w:val="002E0721"/>
    <w:rsid w:val="002E27EB"/>
    <w:rsid w:val="002E2FAA"/>
    <w:rsid w:val="002E6FB4"/>
    <w:rsid w:val="002E779A"/>
    <w:rsid w:val="002F324A"/>
    <w:rsid w:val="002F608E"/>
    <w:rsid w:val="00302637"/>
    <w:rsid w:val="003054B6"/>
    <w:rsid w:val="00306F1E"/>
    <w:rsid w:val="003131BA"/>
    <w:rsid w:val="00313279"/>
    <w:rsid w:val="003139C3"/>
    <w:rsid w:val="0031494B"/>
    <w:rsid w:val="0031749D"/>
    <w:rsid w:val="003226D1"/>
    <w:rsid w:val="003233E9"/>
    <w:rsid w:val="003245BE"/>
    <w:rsid w:val="00326D6C"/>
    <w:rsid w:val="003306BC"/>
    <w:rsid w:val="0033290D"/>
    <w:rsid w:val="003357DF"/>
    <w:rsid w:val="003559A3"/>
    <w:rsid w:val="003616A0"/>
    <w:rsid w:val="003647CA"/>
    <w:rsid w:val="00373779"/>
    <w:rsid w:val="00374388"/>
    <w:rsid w:val="003745F2"/>
    <w:rsid w:val="0037642D"/>
    <w:rsid w:val="00390164"/>
    <w:rsid w:val="00390C1A"/>
    <w:rsid w:val="00393FC3"/>
    <w:rsid w:val="00396B02"/>
    <w:rsid w:val="00397650"/>
    <w:rsid w:val="003A12D4"/>
    <w:rsid w:val="003A2918"/>
    <w:rsid w:val="003A598C"/>
    <w:rsid w:val="003B258A"/>
    <w:rsid w:val="003B2F31"/>
    <w:rsid w:val="003B6CEF"/>
    <w:rsid w:val="003B71BA"/>
    <w:rsid w:val="003C2F39"/>
    <w:rsid w:val="003C3E96"/>
    <w:rsid w:val="003C480D"/>
    <w:rsid w:val="003D0399"/>
    <w:rsid w:val="003D326C"/>
    <w:rsid w:val="003D3A85"/>
    <w:rsid w:val="003D729D"/>
    <w:rsid w:val="003D77F3"/>
    <w:rsid w:val="003E0930"/>
    <w:rsid w:val="003E711D"/>
    <w:rsid w:val="003F3339"/>
    <w:rsid w:val="003F38E9"/>
    <w:rsid w:val="003F406F"/>
    <w:rsid w:val="003F466A"/>
    <w:rsid w:val="003F6E1D"/>
    <w:rsid w:val="003F76F5"/>
    <w:rsid w:val="003F7F9D"/>
    <w:rsid w:val="00400157"/>
    <w:rsid w:val="004012D5"/>
    <w:rsid w:val="004048E4"/>
    <w:rsid w:val="004062AC"/>
    <w:rsid w:val="004120CB"/>
    <w:rsid w:val="004215FA"/>
    <w:rsid w:val="0042163E"/>
    <w:rsid w:val="004248A5"/>
    <w:rsid w:val="00425F53"/>
    <w:rsid w:val="00434D39"/>
    <w:rsid w:val="0043645D"/>
    <w:rsid w:val="00444996"/>
    <w:rsid w:val="004475CB"/>
    <w:rsid w:val="00455723"/>
    <w:rsid w:val="004616B4"/>
    <w:rsid w:val="0046315B"/>
    <w:rsid w:val="004648F1"/>
    <w:rsid w:val="004713E1"/>
    <w:rsid w:val="00471ECC"/>
    <w:rsid w:val="0047455C"/>
    <w:rsid w:val="00475FE9"/>
    <w:rsid w:val="00483BBF"/>
    <w:rsid w:val="00490246"/>
    <w:rsid w:val="00495D20"/>
    <w:rsid w:val="00495E25"/>
    <w:rsid w:val="00497193"/>
    <w:rsid w:val="004A06E4"/>
    <w:rsid w:val="004A0812"/>
    <w:rsid w:val="004A3B79"/>
    <w:rsid w:val="004A4149"/>
    <w:rsid w:val="004A5247"/>
    <w:rsid w:val="004A56F5"/>
    <w:rsid w:val="004A5B19"/>
    <w:rsid w:val="004B24EA"/>
    <w:rsid w:val="004B5FFC"/>
    <w:rsid w:val="004B62C1"/>
    <w:rsid w:val="004C260C"/>
    <w:rsid w:val="004C3831"/>
    <w:rsid w:val="004C6455"/>
    <w:rsid w:val="004D1F4A"/>
    <w:rsid w:val="004D26A8"/>
    <w:rsid w:val="004D394E"/>
    <w:rsid w:val="004D5AC4"/>
    <w:rsid w:val="004E1E51"/>
    <w:rsid w:val="004E4D9F"/>
    <w:rsid w:val="004F2163"/>
    <w:rsid w:val="004F3102"/>
    <w:rsid w:val="004F4484"/>
    <w:rsid w:val="004F5008"/>
    <w:rsid w:val="005029A6"/>
    <w:rsid w:val="00504451"/>
    <w:rsid w:val="0050547B"/>
    <w:rsid w:val="005164DD"/>
    <w:rsid w:val="00526C89"/>
    <w:rsid w:val="00526F15"/>
    <w:rsid w:val="00536DDB"/>
    <w:rsid w:val="00537714"/>
    <w:rsid w:val="005443EF"/>
    <w:rsid w:val="00546878"/>
    <w:rsid w:val="00551A65"/>
    <w:rsid w:val="0055363F"/>
    <w:rsid w:val="00564860"/>
    <w:rsid w:val="00566CD6"/>
    <w:rsid w:val="00567831"/>
    <w:rsid w:val="005729CC"/>
    <w:rsid w:val="00574A8A"/>
    <w:rsid w:val="0058117E"/>
    <w:rsid w:val="0058292C"/>
    <w:rsid w:val="00585F3E"/>
    <w:rsid w:val="0058760E"/>
    <w:rsid w:val="00590532"/>
    <w:rsid w:val="005979E6"/>
    <w:rsid w:val="005A0666"/>
    <w:rsid w:val="005A46A0"/>
    <w:rsid w:val="005B3675"/>
    <w:rsid w:val="005B64EE"/>
    <w:rsid w:val="005C44C9"/>
    <w:rsid w:val="005C467D"/>
    <w:rsid w:val="005C7C04"/>
    <w:rsid w:val="005D12F4"/>
    <w:rsid w:val="005D1939"/>
    <w:rsid w:val="005D3B5A"/>
    <w:rsid w:val="005D41AB"/>
    <w:rsid w:val="005D4FF5"/>
    <w:rsid w:val="005D67AB"/>
    <w:rsid w:val="005E7590"/>
    <w:rsid w:val="005F16CF"/>
    <w:rsid w:val="005F514D"/>
    <w:rsid w:val="005F5E97"/>
    <w:rsid w:val="00602061"/>
    <w:rsid w:val="0060389A"/>
    <w:rsid w:val="00612484"/>
    <w:rsid w:val="00612AE2"/>
    <w:rsid w:val="00612D9E"/>
    <w:rsid w:val="00615054"/>
    <w:rsid w:val="006161AC"/>
    <w:rsid w:val="00616426"/>
    <w:rsid w:val="0062467B"/>
    <w:rsid w:val="00627724"/>
    <w:rsid w:val="00630FE1"/>
    <w:rsid w:val="00632F93"/>
    <w:rsid w:val="00633D56"/>
    <w:rsid w:val="006340C8"/>
    <w:rsid w:val="00634E6B"/>
    <w:rsid w:val="00640280"/>
    <w:rsid w:val="00641005"/>
    <w:rsid w:val="00641FA6"/>
    <w:rsid w:val="006428A7"/>
    <w:rsid w:val="00644E8E"/>
    <w:rsid w:val="0064554E"/>
    <w:rsid w:val="00646C1D"/>
    <w:rsid w:val="00654218"/>
    <w:rsid w:val="0065572B"/>
    <w:rsid w:val="00660C04"/>
    <w:rsid w:val="00660F07"/>
    <w:rsid w:val="006617C2"/>
    <w:rsid w:val="00662253"/>
    <w:rsid w:val="006627B8"/>
    <w:rsid w:val="00662E97"/>
    <w:rsid w:val="0066300E"/>
    <w:rsid w:val="00663A5B"/>
    <w:rsid w:val="00663E11"/>
    <w:rsid w:val="00673145"/>
    <w:rsid w:val="006748AB"/>
    <w:rsid w:val="00675D61"/>
    <w:rsid w:val="00677D6D"/>
    <w:rsid w:val="006811FC"/>
    <w:rsid w:val="00685157"/>
    <w:rsid w:val="0069060D"/>
    <w:rsid w:val="00693E1A"/>
    <w:rsid w:val="006A2B07"/>
    <w:rsid w:val="006A3ED6"/>
    <w:rsid w:val="006B1D75"/>
    <w:rsid w:val="006B2BD1"/>
    <w:rsid w:val="006B5DF9"/>
    <w:rsid w:val="006B6D5A"/>
    <w:rsid w:val="006C0E08"/>
    <w:rsid w:val="006C2A28"/>
    <w:rsid w:val="006C3710"/>
    <w:rsid w:val="006C6672"/>
    <w:rsid w:val="006D50CB"/>
    <w:rsid w:val="006D7316"/>
    <w:rsid w:val="006E1243"/>
    <w:rsid w:val="006E1E94"/>
    <w:rsid w:val="006E7518"/>
    <w:rsid w:val="006F0256"/>
    <w:rsid w:val="006F1CC6"/>
    <w:rsid w:val="006F2D96"/>
    <w:rsid w:val="006F6E6D"/>
    <w:rsid w:val="00701DE2"/>
    <w:rsid w:val="007034E7"/>
    <w:rsid w:val="00703541"/>
    <w:rsid w:val="0070392F"/>
    <w:rsid w:val="00704923"/>
    <w:rsid w:val="007078EF"/>
    <w:rsid w:val="00707DB8"/>
    <w:rsid w:val="007176FA"/>
    <w:rsid w:val="007267BC"/>
    <w:rsid w:val="00730F35"/>
    <w:rsid w:val="007351C6"/>
    <w:rsid w:val="00737E25"/>
    <w:rsid w:val="00743156"/>
    <w:rsid w:val="00744027"/>
    <w:rsid w:val="0074434B"/>
    <w:rsid w:val="00756BE0"/>
    <w:rsid w:val="00762709"/>
    <w:rsid w:val="00762E4A"/>
    <w:rsid w:val="00762F32"/>
    <w:rsid w:val="007635F6"/>
    <w:rsid w:val="00771D0F"/>
    <w:rsid w:val="007729E2"/>
    <w:rsid w:val="00772F75"/>
    <w:rsid w:val="00775B16"/>
    <w:rsid w:val="00777398"/>
    <w:rsid w:val="00777C9C"/>
    <w:rsid w:val="00780DD3"/>
    <w:rsid w:val="00780F5A"/>
    <w:rsid w:val="00781E4B"/>
    <w:rsid w:val="0078217D"/>
    <w:rsid w:val="00791F44"/>
    <w:rsid w:val="00793797"/>
    <w:rsid w:val="00794B41"/>
    <w:rsid w:val="0079500B"/>
    <w:rsid w:val="007962F7"/>
    <w:rsid w:val="007A4030"/>
    <w:rsid w:val="007A4D50"/>
    <w:rsid w:val="007B33A0"/>
    <w:rsid w:val="007C1126"/>
    <w:rsid w:val="007C3DB2"/>
    <w:rsid w:val="007C3EA9"/>
    <w:rsid w:val="007C5027"/>
    <w:rsid w:val="007C68A7"/>
    <w:rsid w:val="007C6D37"/>
    <w:rsid w:val="007D02E4"/>
    <w:rsid w:val="007D2B60"/>
    <w:rsid w:val="007D4548"/>
    <w:rsid w:val="007D69E2"/>
    <w:rsid w:val="007E39B2"/>
    <w:rsid w:val="007E45CC"/>
    <w:rsid w:val="007E7818"/>
    <w:rsid w:val="007F02C0"/>
    <w:rsid w:val="007F0BF9"/>
    <w:rsid w:val="007F1D1B"/>
    <w:rsid w:val="007F1E13"/>
    <w:rsid w:val="007F5DF1"/>
    <w:rsid w:val="008005AE"/>
    <w:rsid w:val="008006C5"/>
    <w:rsid w:val="00802A37"/>
    <w:rsid w:val="00804A67"/>
    <w:rsid w:val="00804ADE"/>
    <w:rsid w:val="008050C5"/>
    <w:rsid w:val="008056D2"/>
    <w:rsid w:val="00820B16"/>
    <w:rsid w:val="00820CC9"/>
    <w:rsid w:val="008327B8"/>
    <w:rsid w:val="00832849"/>
    <w:rsid w:val="0084064B"/>
    <w:rsid w:val="00840E88"/>
    <w:rsid w:val="00841A0D"/>
    <w:rsid w:val="00842A03"/>
    <w:rsid w:val="00843553"/>
    <w:rsid w:val="00854E76"/>
    <w:rsid w:val="008625B7"/>
    <w:rsid w:val="0086707E"/>
    <w:rsid w:val="00867FB2"/>
    <w:rsid w:val="00873E17"/>
    <w:rsid w:val="00874B99"/>
    <w:rsid w:val="00881B72"/>
    <w:rsid w:val="008820ED"/>
    <w:rsid w:val="00884FD6"/>
    <w:rsid w:val="00885E9C"/>
    <w:rsid w:val="008871AE"/>
    <w:rsid w:val="00890199"/>
    <w:rsid w:val="00890696"/>
    <w:rsid w:val="00891374"/>
    <w:rsid w:val="008921A4"/>
    <w:rsid w:val="00892A90"/>
    <w:rsid w:val="008971CC"/>
    <w:rsid w:val="008A5F88"/>
    <w:rsid w:val="008A6F20"/>
    <w:rsid w:val="008A7603"/>
    <w:rsid w:val="008B1535"/>
    <w:rsid w:val="008C10F3"/>
    <w:rsid w:val="008C3237"/>
    <w:rsid w:val="008C34F9"/>
    <w:rsid w:val="008C513E"/>
    <w:rsid w:val="008E408E"/>
    <w:rsid w:val="008E4641"/>
    <w:rsid w:val="008E4C89"/>
    <w:rsid w:val="008F4EB0"/>
    <w:rsid w:val="008F5ABB"/>
    <w:rsid w:val="008F7611"/>
    <w:rsid w:val="008F78D9"/>
    <w:rsid w:val="00901E01"/>
    <w:rsid w:val="00906767"/>
    <w:rsid w:val="009127B2"/>
    <w:rsid w:val="009128AA"/>
    <w:rsid w:val="00913EED"/>
    <w:rsid w:val="00917967"/>
    <w:rsid w:val="0092087B"/>
    <w:rsid w:val="009239A8"/>
    <w:rsid w:val="009344D6"/>
    <w:rsid w:val="00937123"/>
    <w:rsid w:val="0094116F"/>
    <w:rsid w:val="00951BB6"/>
    <w:rsid w:val="00953221"/>
    <w:rsid w:val="0095637C"/>
    <w:rsid w:val="00956852"/>
    <w:rsid w:val="0095733A"/>
    <w:rsid w:val="00957DB7"/>
    <w:rsid w:val="00960285"/>
    <w:rsid w:val="00963014"/>
    <w:rsid w:val="00964AAB"/>
    <w:rsid w:val="009668A7"/>
    <w:rsid w:val="009711F9"/>
    <w:rsid w:val="00971F41"/>
    <w:rsid w:val="0097383B"/>
    <w:rsid w:val="0097446B"/>
    <w:rsid w:val="00974A74"/>
    <w:rsid w:val="00974E6A"/>
    <w:rsid w:val="00976D80"/>
    <w:rsid w:val="00990263"/>
    <w:rsid w:val="0099125E"/>
    <w:rsid w:val="0099199F"/>
    <w:rsid w:val="00994654"/>
    <w:rsid w:val="009972A1"/>
    <w:rsid w:val="009A102A"/>
    <w:rsid w:val="009A3875"/>
    <w:rsid w:val="009A61A7"/>
    <w:rsid w:val="009A79CE"/>
    <w:rsid w:val="009B711D"/>
    <w:rsid w:val="009C51D5"/>
    <w:rsid w:val="009D3133"/>
    <w:rsid w:val="009D7E6F"/>
    <w:rsid w:val="009E06E3"/>
    <w:rsid w:val="009E2B71"/>
    <w:rsid w:val="009E3221"/>
    <w:rsid w:val="009E3A61"/>
    <w:rsid w:val="009E4BEE"/>
    <w:rsid w:val="009F00E5"/>
    <w:rsid w:val="009F1780"/>
    <w:rsid w:val="009F326B"/>
    <w:rsid w:val="009F66EB"/>
    <w:rsid w:val="00A05A67"/>
    <w:rsid w:val="00A06FBA"/>
    <w:rsid w:val="00A1137D"/>
    <w:rsid w:val="00A13BA2"/>
    <w:rsid w:val="00A176D2"/>
    <w:rsid w:val="00A223FA"/>
    <w:rsid w:val="00A23E5F"/>
    <w:rsid w:val="00A2490B"/>
    <w:rsid w:val="00A25EDB"/>
    <w:rsid w:val="00A3031C"/>
    <w:rsid w:val="00A318DA"/>
    <w:rsid w:val="00A31E6D"/>
    <w:rsid w:val="00A360B2"/>
    <w:rsid w:val="00A37BC5"/>
    <w:rsid w:val="00A42A94"/>
    <w:rsid w:val="00A44511"/>
    <w:rsid w:val="00A528D0"/>
    <w:rsid w:val="00A54B45"/>
    <w:rsid w:val="00A5693B"/>
    <w:rsid w:val="00A579FC"/>
    <w:rsid w:val="00A63441"/>
    <w:rsid w:val="00A65B0A"/>
    <w:rsid w:val="00A6750E"/>
    <w:rsid w:val="00A71E41"/>
    <w:rsid w:val="00A72515"/>
    <w:rsid w:val="00A7335A"/>
    <w:rsid w:val="00A81B05"/>
    <w:rsid w:val="00A84A71"/>
    <w:rsid w:val="00A87FF6"/>
    <w:rsid w:val="00A926BA"/>
    <w:rsid w:val="00A94605"/>
    <w:rsid w:val="00A95415"/>
    <w:rsid w:val="00A95D95"/>
    <w:rsid w:val="00A97CAB"/>
    <w:rsid w:val="00A97FA2"/>
    <w:rsid w:val="00AA278F"/>
    <w:rsid w:val="00AA3B7E"/>
    <w:rsid w:val="00AA5303"/>
    <w:rsid w:val="00AA55D3"/>
    <w:rsid w:val="00AA64B0"/>
    <w:rsid w:val="00AB0D9C"/>
    <w:rsid w:val="00AB1915"/>
    <w:rsid w:val="00AB6400"/>
    <w:rsid w:val="00AB672D"/>
    <w:rsid w:val="00AB7582"/>
    <w:rsid w:val="00AC2E2F"/>
    <w:rsid w:val="00AC39CE"/>
    <w:rsid w:val="00AC4065"/>
    <w:rsid w:val="00AC7536"/>
    <w:rsid w:val="00AD0D54"/>
    <w:rsid w:val="00AD0DF5"/>
    <w:rsid w:val="00AD1961"/>
    <w:rsid w:val="00AE2F8F"/>
    <w:rsid w:val="00AE3A82"/>
    <w:rsid w:val="00AE5437"/>
    <w:rsid w:val="00AE5C2F"/>
    <w:rsid w:val="00AF589D"/>
    <w:rsid w:val="00AF5DE0"/>
    <w:rsid w:val="00AF6377"/>
    <w:rsid w:val="00B03739"/>
    <w:rsid w:val="00B14E58"/>
    <w:rsid w:val="00B158C7"/>
    <w:rsid w:val="00B16340"/>
    <w:rsid w:val="00B21A58"/>
    <w:rsid w:val="00B331A0"/>
    <w:rsid w:val="00B34FD4"/>
    <w:rsid w:val="00B35839"/>
    <w:rsid w:val="00B43221"/>
    <w:rsid w:val="00B43FA0"/>
    <w:rsid w:val="00B4525B"/>
    <w:rsid w:val="00B517EC"/>
    <w:rsid w:val="00B639D8"/>
    <w:rsid w:val="00B63EE5"/>
    <w:rsid w:val="00B66E04"/>
    <w:rsid w:val="00B70646"/>
    <w:rsid w:val="00B70E99"/>
    <w:rsid w:val="00B74D3A"/>
    <w:rsid w:val="00B7553C"/>
    <w:rsid w:val="00B77C78"/>
    <w:rsid w:val="00B827B5"/>
    <w:rsid w:val="00B8428C"/>
    <w:rsid w:val="00B86C04"/>
    <w:rsid w:val="00B86C25"/>
    <w:rsid w:val="00B875B3"/>
    <w:rsid w:val="00B87FE4"/>
    <w:rsid w:val="00B95A40"/>
    <w:rsid w:val="00B963F0"/>
    <w:rsid w:val="00B973DB"/>
    <w:rsid w:val="00B978E9"/>
    <w:rsid w:val="00BB0592"/>
    <w:rsid w:val="00BB1EDA"/>
    <w:rsid w:val="00BB45DA"/>
    <w:rsid w:val="00BC3D4C"/>
    <w:rsid w:val="00BC5F4E"/>
    <w:rsid w:val="00BD2CB5"/>
    <w:rsid w:val="00BD563D"/>
    <w:rsid w:val="00BE06E3"/>
    <w:rsid w:val="00BE0F2A"/>
    <w:rsid w:val="00BE629C"/>
    <w:rsid w:val="00BE6B8B"/>
    <w:rsid w:val="00BF0F23"/>
    <w:rsid w:val="00BF6D2C"/>
    <w:rsid w:val="00C02577"/>
    <w:rsid w:val="00C03619"/>
    <w:rsid w:val="00C04177"/>
    <w:rsid w:val="00C0459D"/>
    <w:rsid w:val="00C04AED"/>
    <w:rsid w:val="00C07576"/>
    <w:rsid w:val="00C10B92"/>
    <w:rsid w:val="00C10E88"/>
    <w:rsid w:val="00C1154F"/>
    <w:rsid w:val="00C12324"/>
    <w:rsid w:val="00C15D5A"/>
    <w:rsid w:val="00C20558"/>
    <w:rsid w:val="00C21482"/>
    <w:rsid w:val="00C265E2"/>
    <w:rsid w:val="00C26620"/>
    <w:rsid w:val="00C27CA1"/>
    <w:rsid w:val="00C30574"/>
    <w:rsid w:val="00C31CAF"/>
    <w:rsid w:val="00C31FE7"/>
    <w:rsid w:val="00C358D3"/>
    <w:rsid w:val="00C3621F"/>
    <w:rsid w:val="00C37A72"/>
    <w:rsid w:val="00C42AB7"/>
    <w:rsid w:val="00C506DB"/>
    <w:rsid w:val="00C53C4D"/>
    <w:rsid w:val="00C5569B"/>
    <w:rsid w:val="00C55AC5"/>
    <w:rsid w:val="00C61AB2"/>
    <w:rsid w:val="00C620D6"/>
    <w:rsid w:val="00C70ED4"/>
    <w:rsid w:val="00C721B6"/>
    <w:rsid w:val="00C7744C"/>
    <w:rsid w:val="00C80A72"/>
    <w:rsid w:val="00C82C8B"/>
    <w:rsid w:val="00C841E3"/>
    <w:rsid w:val="00C8501E"/>
    <w:rsid w:val="00C86768"/>
    <w:rsid w:val="00C90F0D"/>
    <w:rsid w:val="00C91708"/>
    <w:rsid w:val="00CA01A7"/>
    <w:rsid w:val="00CA5435"/>
    <w:rsid w:val="00CA572C"/>
    <w:rsid w:val="00CA7443"/>
    <w:rsid w:val="00CB077B"/>
    <w:rsid w:val="00CC2B0D"/>
    <w:rsid w:val="00CD5ABC"/>
    <w:rsid w:val="00CE3642"/>
    <w:rsid w:val="00CE4541"/>
    <w:rsid w:val="00CF7771"/>
    <w:rsid w:val="00D0218F"/>
    <w:rsid w:val="00D0244E"/>
    <w:rsid w:val="00D05590"/>
    <w:rsid w:val="00D07718"/>
    <w:rsid w:val="00D121C9"/>
    <w:rsid w:val="00D1354F"/>
    <w:rsid w:val="00D22231"/>
    <w:rsid w:val="00D337BE"/>
    <w:rsid w:val="00D40C3C"/>
    <w:rsid w:val="00D47F49"/>
    <w:rsid w:val="00D50E53"/>
    <w:rsid w:val="00D50F51"/>
    <w:rsid w:val="00D5149E"/>
    <w:rsid w:val="00D5213A"/>
    <w:rsid w:val="00D5356E"/>
    <w:rsid w:val="00D54EC3"/>
    <w:rsid w:val="00D5640B"/>
    <w:rsid w:val="00D6686B"/>
    <w:rsid w:val="00D71DB2"/>
    <w:rsid w:val="00D72C8E"/>
    <w:rsid w:val="00D7685B"/>
    <w:rsid w:val="00D820AB"/>
    <w:rsid w:val="00D84A81"/>
    <w:rsid w:val="00D852B0"/>
    <w:rsid w:val="00D85FD9"/>
    <w:rsid w:val="00D91504"/>
    <w:rsid w:val="00D9428A"/>
    <w:rsid w:val="00D94FB7"/>
    <w:rsid w:val="00D96A43"/>
    <w:rsid w:val="00DA261B"/>
    <w:rsid w:val="00DA272E"/>
    <w:rsid w:val="00DA5B6D"/>
    <w:rsid w:val="00DA7EBA"/>
    <w:rsid w:val="00DB3022"/>
    <w:rsid w:val="00DB5E35"/>
    <w:rsid w:val="00DC00BF"/>
    <w:rsid w:val="00DC03C4"/>
    <w:rsid w:val="00DC03FD"/>
    <w:rsid w:val="00DC0DBC"/>
    <w:rsid w:val="00DC2DD6"/>
    <w:rsid w:val="00DC2E0A"/>
    <w:rsid w:val="00DC4293"/>
    <w:rsid w:val="00DD3CB3"/>
    <w:rsid w:val="00DD4358"/>
    <w:rsid w:val="00DD4A0A"/>
    <w:rsid w:val="00DE4127"/>
    <w:rsid w:val="00DE50E1"/>
    <w:rsid w:val="00DE5670"/>
    <w:rsid w:val="00DF12A1"/>
    <w:rsid w:val="00DF3D5E"/>
    <w:rsid w:val="00DF7FC7"/>
    <w:rsid w:val="00E021E8"/>
    <w:rsid w:val="00E03830"/>
    <w:rsid w:val="00E04911"/>
    <w:rsid w:val="00E119ED"/>
    <w:rsid w:val="00E17042"/>
    <w:rsid w:val="00E260BB"/>
    <w:rsid w:val="00E33B71"/>
    <w:rsid w:val="00E42506"/>
    <w:rsid w:val="00E42888"/>
    <w:rsid w:val="00E429E7"/>
    <w:rsid w:val="00E43C3E"/>
    <w:rsid w:val="00E45224"/>
    <w:rsid w:val="00E51CB8"/>
    <w:rsid w:val="00E54908"/>
    <w:rsid w:val="00E54BD0"/>
    <w:rsid w:val="00E54C10"/>
    <w:rsid w:val="00E56338"/>
    <w:rsid w:val="00E62AAD"/>
    <w:rsid w:val="00E63348"/>
    <w:rsid w:val="00E64742"/>
    <w:rsid w:val="00E67C11"/>
    <w:rsid w:val="00E7050F"/>
    <w:rsid w:val="00E71FBA"/>
    <w:rsid w:val="00E74E41"/>
    <w:rsid w:val="00E779CA"/>
    <w:rsid w:val="00E813DE"/>
    <w:rsid w:val="00E841B6"/>
    <w:rsid w:val="00E84A74"/>
    <w:rsid w:val="00E8556A"/>
    <w:rsid w:val="00E91410"/>
    <w:rsid w:val="00E931C1"/>
    <w:rsid w:val="00E95288"/>
    <w:rsid w:val="00EA61B3"/>
    <w:rsid w:val="00EB00A1"/>
    <w:rsid w:val="00EB354A"/>
    <w:rsid w:val="00EB4C21"/>
    <w:rsid w:val="00EB69C1"/>
    <w:rsid w:val="00EB71DD"/>
    <w:rsid w:val="00EB7FC2"/>
    <w:rsid w:val="00EC128A"/>
    <w:rsid w:val="00ED5499"/>
    <w:rsid w:val="00EE2F4F"/>
    <w:rsid w:val="00EE4070"/>
    <w:rsid w:val="00EF007A"/>
    <w:rsid w:val="00EF017D"/>
    <w:rsid w:val="00EF1B7F"/>
    <w:rsid w:val="00EF1D29"/>
    <w:rsid w:val="00EF1E4C"/>
    <w:rsid w:val="00EF1F66"/>
    <w:rsid w:val="00EF3F9E"/>
    <w:rsid w:val="00EF5B99"/>
    <w:rsid w:val="00EF7EE9"/>
    <w:rsid w:val="00F0365D"/>
    <w:rsid w:val="00F03FD8"/>
    <w:rsid w:val="00F11E36"/>
    <w:rsid w:val="00F168D4"/>
    <w:rsid w:val="00F23ADA"/>
    <w:rsid w:val="00F25ABC"/>
    <w:rsid w:val="00F26571"/>
    <w:rsid w:val="00F27A39"/>
    <w:rsid w:val="00F32DDC"/>
    <w:rsid w:val="00F36C29"/>
    <w:rsid w:val="00F37225"/>
    <w:rsid w:val="00F4266D"/>
    <w:rsid w:val="00F42C73"/>
    <w:rsid w:val="00F44D0E"/>
    <w:rsid w:val="00F4511C"/>
    <w:rsid w:val="00F45D1F"/>
    <w:rsid w:val="00F47616"/>
    <w:rsid w:val="00F506C2"/>
    <w:rsid w:val="00F51F1B"/>
    <w:rsid w:val="00F57999"/>
    <w:rsid w:val="00F6284B"/>
    <w:rsid w:val="00F66003"/>
    <w:rsid w:val="00F664A0"/>
    <w:rsid w:val="00F677A4"/>
    <w:rsid w:val="00F67EFC"/>
    <w:rsid w:val="00F74DF2"/>
    <w:rsid w:val="00F7521E"/>
    <w:rsid w:val="00F8336B"/>
    <w:rsid w:val="00F8665D"/>
    <w:rsid w:val="00F86D95"/>
    <w:rsid w:val="00F90B14"/>
    <w:rsid w:val="00F91696"/>
    <w:rsid w:val="00F95061"/>
    <w:rsid w:val="00FA2B7C"/>
    <w:rsid w:val="00FA4A55"/>
    <w:rsid w:val="00FB1113"/>
    <w:rsid w:val="00FB173C"/>
    <w:rsid w:val="00FB2F35"/>
    <w:rsid w:val="00FB3D64"/>
    <w:rsid w:val="00FB6968"/>
    <w:rsid w:val="00FB6E74"/>
    <w:rsid w:val="00FC1F6F"/>
    <w:rsid w:val="00FC338F"/>
    <w:rsid w:val="00FC66C6"/>
    <w:rsid w:val="00FD18AD"/>
    <w:rsid w:val="00FD2144"/>
    <w:rsid w:val="00FD7ABE"/>
    <w:rsid w:val="00FE1176"/>
    <w:rsid w:val="00FE25F9"/>
    <w:rsid w:val="00FE2B4F"/>
    <w:rsid w:val="00FE3039"/>
    <w:rsid w:val="00FE4003"/>
    <w:rsid w:val="00FE4EC0"/>
    <w:rsid w:val="00FE7B04"/>
    <w:rsid w:val="00FF339C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64804AA"/>
  <w15:docId w15:val="{9E897DA8-1081-4DAA-9DD9-A5F354EF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6057"/>
    <w:pPr>
      <w:spacing w:after="200" w:line="276" w:lineRule="auto"/>
    </w:pPr>
    <w:rPr>
      <w:rFonts w:eastAsiaTheme="minorEastAsia"/>
      <w:sz w:val="22"/>
      <w:szCs w:val="22"/>
      <w:lang w:val="en-US" w:eastAsia="zh-CN"/>
    </w:rPr>
  </w:style>
  <w:style w:type="paragraph" w:styleId="Heading3">
    <w:name w:val="heading 3"/>
    <w:basedOn w:val="Normal"/>
    <w:link w:val="Heading3Char"/>
    <w:uiPriority w:val="9"/>
    <w:qFormat/>
    <w:rsid w:val="00B14E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base">
    <w:name w:val="[Paragrafo base]"/>
    <w:basedOn w:val="Normal"/>
    <w:uiPriority w:val="99"/>
    <w:rsid w:val="002D605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it-IT"/>
    </w:rPr>
  </w:style>
  <w:style w:type="paragraph" w:styleId="Header">
    <w:name w:val="header"/>
    <w:basedOn w:val="Normal"/>
    <w:link w:val="HeaderChar"/>
    <w:uiPriority w:val="99"/>
    <w:unhideWhenUsed/>
    <w:rsid w:val="002D6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057"/>
    <w:rPr>
      <w:rFonts w:eastAsiaTheme="minorEastAsia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D6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057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2D605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6057"/>
  </w:style>
  <w:style w:type="table" w:customStyle="1" w:styleId="ListTable1Light-Accent11">
    <w:name w:val="List Table 1 Light - Accent 11"/>
    <w:basedOn w:val="TableNormal"/>
    <w:uiPriority w:val="46"/>
    <w:rsid w:val="002D6057"/>
    <w:rPr>
      <w:rFonts w:eastAsiaTheme="minorEastAsia"/>
      <w:lang w:val="it-IT" w:eastAsia="it-IT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2D6057"/>
  </w:style>
  <w:style w:type="character" w:styleId="CommentReference">
    <w:name w:val="annotation reference"/>
    <w:basedOn w:val="DefaultParagraphFont"/>
    <w:uiPriority w:val="99"/>
    <w:semiHidden/>
    <w:unhideWhenUsed/>
    <w:rsid w:val="00C55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A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AC5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C5"/>
    <w:rPr>
      <w:rFonts w:eastAsiaTheme="minorEastAsia"/>
      <w:b/>
      <w:bCs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C5"/>
    <w:rPr>
      <w:rFonts w:ascii="Segoe UI" w:eastAsiaTheme="minorEastAsia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344D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344D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44D6"/>
    <w:rPr>
      <w:rFonts w:eastAsiaTheme="minorEastAsia"/>
      <w:lang w:val="en-US" w:eastAsia="zh-CN"/>
    </w:rPr>
  </w:style>
  <w:style w:type="character" w:styleId="FootnoteReference">
    <w:name w:val="footnote reference"/>
    <w:basedOn w:val="DefaultParagraphFont"/>
    <w:uiPriority w:val="99"/>
    <w:unhideWhenUsed/>
    <w:rsid w:val="009344D6"/>
    <w:rPr>
      <w:vertAlign w:val="superscript"/>
    </w:rPr>
  </w:style>
  <w:style w:type="table" w:styleId="TableGrid">
    <w:name w:val="Table Grid"/>
    <w:basedOn w:val="TableNormal"/>
    <w:uiPriority w:val="39"/>
    <w:rsid w:val="00E93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3149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28AA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14E5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Revision">
    <w:name w:val="Revision"/>
    <w:hidden/>
    <w:uiPriority w:val="99"/>
    <w:semiHidden/>
    <w:rsid w:val="00AB1915"/>
    <w:rPr>
      <w:rFonts w:eastAsiaTheme="minorEastAsia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0D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GB"/>
    </w:rPr>
  </w:style>
  <w:style w:type="character" w:styleId="Strong">
    <w:name w:val="Strong"/>
    <w:basedOn w:val="DefaultParagraphFont"/>
    <w:uiPriority w:val="22"/>
    <w:qFormat/>
    <w:rsid w:val="000D48B4"/>
    <w:rPr>
      <w:b/>
      <w:bCs/>
    </w:rPr>
  </w:style>
  <w:style w:type="character" w:styleId="UnresolvedMention">
    <w:name w:val="Unresolved Mention"/>
    <w:basedOn w:val="DefaultParagraphFont"/>
    <w:uiPriority w:val="99"/>
    <w:rsid w:val="00106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4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678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9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rcst.org/about-ercst/value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CC184E-0D98-8A49-8786-975523CC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Cecchetti</dc:creator>
  <cp:keywords/>
  <dc:description/>
  <cp:lastModifiedBy>Antonio Fernandez</cp:lastModifiedBy>
  <cp:revision>2</cp:revision>
  <cp:lastPrinted>2022-10-26T09:33:00Z</cp:lastPrinted>
  <dcterms:created xsi:type="dcterms:W3CDTF">2022-11-28T11:21:00Z</dcterms:created>
  <dcterms:modified xsi:type="dcterms:W3CDTF">2022-11-28T11:21:00Z</dcterms:modified>
</cp:coreProperties>
</file>